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3727" w:rsidRDefault="00100015" w:rsidP="00100015">
      <w:pPr>
        <w:jc w:val="center"/>
        <w:rPr>
          <w:rFonts w:ascii="Times New Roman" w:hAnsi="Times New Roman" w:cs="Times New Roman"/>
          <w:sz w:val="28"/>
          <w:szCs w:val="28"/>
        </w:rPr>
      </w:pPr>
      <w:r w:rsidRPr="00100015">
        <w:rPr>
          <w:rFonts w:ascii="Times New Roman" w:hAnsi="Times New Roman" w:cs="Times New Roman"/>
          <w:sz w:val="28"/>
          <w:szCs w:val="28"/>
        </w:rPr>
        <w:t xml:space="preserve">Информация, подлежащая раскрытию в соответствии </w:t>
      </w:r>
      <w:r>
        <w:rPr>
          <w:rFonts w:ascii="Times New Roman" w:hAnsi="Times New Roman" w:cs="Times New Roman"/>
          <w:sz w:val="28"/>
          <w:szCs w:val="28"/>
        </w:rPr>
        <w:br/>
      </w:r>
      <w:r w:rsidRPr="00100015">
        <w:rPr>
          <w:rFonts w:ascii="Times New Roman" w:hAnsi="Times New Roman" w:cs="Times New Roman"/>
          <w:sz w:val="28"/>
          <w:szCs w:val="28"/>
        </w:rPr>
        <w:t>с п. 19</w:t>
      </w:r>
      <w:r w:rsidR="0040602F">
        <w:rPr>
          <w:rFonts w:ascii="Times New Roman" w:hAnsi="Times New Roman" w:cs="Times New Roman"/>
          <w:sz w:val="28"/>
          <w:szCs w:val="28"/>
        </w:rPr>
        <w:t>т</w:t>
      </w:r>
      <w:r w:rsidRPr="00100015">
        <w:rPr>
          <w:rFonts w:ascii="Times New Roman" w:hAnsi="Times New Roman" w:cs="Times New Roman"/>
          <w:sz w:val="28"/>
          <w:szCs w:val="28"/>
        </w:rPr>
        <w:t xml:space="preserve"> Ста</w:t>
      </w:r>
      <w:r>
        <w:rPr>
          <w:rFonts w:ascii="Times New Roman" w:hAnsi="Times New Roman" w:cs="Times New Roman"/>
          <w:sz w:val="28"/>
          <w:szCs w:val="28"/>
        </w:rPr>
        <w:t>н</w:t>
      </w:r>
      <w:r w:rsidRPr="00100015">
        <w:rPr>
          <w:rFonts w:ascii="Times New Roman" w:hAnsi="Times New Roman" w:cs="Times New Roman"/>
          <w:sz w:val="28"/>
          <w:szCs w:val="28"/>
        </w:rPr>
        <w:t>дартов раскрытия информации, утверж</w:t>
      </w:r>
      <w:r>
        <w:rPr>
          <w:rFonts w:ascii="Times New Roman" w:hAnsi="Times New Roman" w:cs="Times New Roman"/>
          <w:sz w:val="28"/>
          <w:szCs w:val="28"/>
        </w:rPr>
        <w:t>д</w:t>
      </w:r>
      <w:r w:rsidRPr="00100015">
        <w:rPr>
          <w:rFonts w:ascii="Times New Roman" w:hAnsi="Times New Roman" w:cs="Times New Roman"/>
          <w:sz w:val="28"/>
          <w:szCs w:val="28"/>
        </w:rPr>
        <w:t xml:space="preserve">енных </w:t>
      </w:r>
      <w:r>
        <w:rPr>
          <w:rFonts w:ascii="Times New Roman" w:hAnsi="Times New Roman" w:cs="Times New Roman"/>
          <w:sz w:val="28"/>
          <w:szCs w:val="28"/>
        </w:rPr>
        <w:br/>
      </w:r>
      <w:r w:rsidRPr="00100015">
        <w:rPr>
          <w:rFonts w:ascii="Times New Roman" w:hAnsi="Times New Roman" w:cs="Times New Roman"/>
          <w:sz w:val="28"/>
          <w:szCs w:val="28"/>
        </w:rPr>
        <w:t>постановлением Правительства РФ от 21.01.2004 № 24</w:t>
      </w:r>
    </w:p>
    <w:p w:rsidR="00100015" w:rsidRDefault="00100015" w:rsidP="00100015">
      <w:pPr>
        <w:jc w:val="center"/>
        <w:rPr>
          <w:rFonts w:ascii="Times New Roman" w:hAnsi="Times New Roman" w:cs="Times New Roman"/>
          <w:sz w:val="28"/>
          <w:szCs w:val="28"/>
        </w:rPr>
      </w:pPr>
    </w:p>
    <w:p w:rsidR="00E571F5" w:rsidRPr="0040602F" w:rsidRDefault="00692690" w:rsidP="00AD10FE">
      <w:pPr>
        <w:jc w:val="both"/>
        <w:rPr>
          <w:rFonts w:ascii="Times New Roman" w:hAnsi="Times New Roman" w:cs="Times New Roman"/>
          <w:color w:val="22272F"/>
          <w:sz w:val="28"/>
          <w:szCs w:val="28"/>
          <w:shd w:val="clear" w:color="auto" w:fill="FFFFFF"/>
        </w:rPr>
      </w:pPr>
      <w:r w:rsidRPr="00692690">
        <w:rPr>
          <w:rFonts w:ascii="Times New Roman" w:hAnsi="Times New Roman" w:cs="Times New Roman"/>
          <w:color w:val="22272F"/>
          <w:sz w:val="28"/>
          <w:szCs w:val="28"/>
          <w:shd w:val="clear" w:color="auto" w:fill="FFFFFF"/>
        </w:rPr>
        <w:t> </w:t>
      </w:r>
      <w:r w:rsidR="00677208">
        <w:rPr>
          <w:rFonts w:ascii="Times New Roman" w:hAnsi="Times New Roman" w:cs="Times New Roman"/>
          <w:color w:val="22272F"/>
          <w:sz w:val="28"/>
          <w:szCs w:val="28"/>
          <w:shd w:val="clear" w:color="auto" w:fill="FFFFFF"/>
        </w:rPr>
        <w:tab/>
      </w:r>
      <w:r>
        <w:rPr>
          <w:rFonts w:ascii="Times New Roman" w:hAnsi="Times New Roman" w:cs="Times New Roman"/>
          <w:color w:val="22272F"/>
          <w:sz w:val="28"/>
          <w:szCs w:val="28"/>
          <w:shd w:val="clear" w:color="auto" w:fill="FFFFFF"/>
        </w:rPr>
        <w:t xml:space="preserve">Информация </w:t>
      </w:r>
      <w:r w:rsidR="0040602F" w:rsidRPr="0040602F">
        <w:rPr>
          <w:rFonts w:ascii="Times New Roman" w:hAnsi="Times New Roman" w:cs="Times New Roman"/>
          <w:color w:val="22272F"/>
          <w:sz w:val="28"/>
          <w:szCs w:val="28"/>
          <w:shd w:val="clear" w:color="auto" w:fill="FFFFFF"/>
        </w:rPr>
        <w:t>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r w:rsidR="0040602F">
        <w:rPr>
          <w:rFonts w:ascii="Times New Roman" w:hAnsi="Times New Roman" w:cs="Times New Roman"/>
          <w:color w:val="22272F"/>
          <w:sz w:val="28"/>
          <w:szCs w:val="28"/>
          <w:shd w:val="clear" w:color="auto" w:fill="FFFFFF"/>
        </w:rPr>
        <w:t>:</w:t>
      </w:r>
    </w:p>
    <w:p w:rsidR="0040602F" w:rsidRPr="0040602F" w:rsidRDefault="0040602F" w:rsidP="0040602F">
      <w:pPr>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 xml:space="preserve">- </w:t>
      </w:r>
      <w:r w:rsidRPr="0040602F">
        <w:rPr>
          <w:rFonts w:ascii="Times New Roman" w:hAnsi="Times New Roman" w:cs="Times New Roman"/>
          <w:color w:val="22272F"/>
          <w:sz w:val="28"/>
          <w:szCs w:val="28"/>
          <w:shd w:val="clear" w:color="auto" w:fill="FFFFFF"/>
        </w:rPr>
        <w:t>договоры купли-продажи электрической энергии с производителями электрической энергии (мощности) на розничном рынке электрической энергии, осуществляющих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отсутствуют (не заключались)</w:t>
      </w:r>
      <w:r>
        <w:rPr>
          <w:rFonts w:ascii="Times New Roman" w:hAnsi="Times New Roman" w:cs="Times New Roman"/>
          <w:color w:val="22272F"/>
          <w:sz w:val="28"/>
          <w:szCs w:val="28"/>
          <w:shd w:val="clear" w:color="auto" w:fill="FFFFFF"/>
        </w:rPr>
        <w:t>.</w:t>
      </w:r>
      <w:bookmarkStart w:id="0" w:name="_GoBack"/>
      <w:bookmarkEnd w:id="0"/>
    </w:p>
    <w:p w:rsidR="0040602F" w:rsidRPr="00692690" w:rsidRDefault="0040602F" w:rsidP="00AD10FE">
      <w:pPr>
        <w:jc w:val="both"/>
        <w:rPr>
          <w:rFonts w:ascii="Times New Roman" w:hAnsi="Times New Roman" w:cs="Times New Roman"/>
          <w:sz w:val="48"/>
          <w:szCs w:val="48"/>
        </w:rPr>
      </w:pPr>
    </w:p>
    <w:sectPr w:rsidR="0040602F" w:rsidRPr="00692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15"/>
    <w:rsid w:val="00063727"/>
    <w:rsid w:val="00100015"/>
    <w:rsid w:val="0040602F"/>
    <w:rsid w:val="00677208"/>
    <w:rsid w:val="00692690"/>
    <w:rsid w:val="00AD10FE"/>
    <w:rsid w:val="00E57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DE81"/>
  <w15:chartTrackingRefBased/>
  <w15:docId w15:val="{DC4DF266-711A-40AA-8A56-3283CAAC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2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dc:creator>
  <cp:keywords/>
  <dc:description/>
  <cp:lastModifiedBy>RZ</cp:lastModifiedBy>
  <cp:revision>6</cp:revision>
  <dcterms:created xsi:type="dcterms:W3CDTF">2026-01-27T07:39:00Z</dcterms:created>
  <dcterms:modified xsi:type="dcterms:W3CDTF">2026-01-27T08:13:00Z</dcterms:modified>
</cp:coreProperties>
</file>