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45BE5" w14:textId="77777777" w:rsidR="000439A2" w:rsidRPr="0045439F" w:rsidRDefault="000439A2" w:rsidP="0067021E">
      <w:pPr>
        <w:rPr>
          <w:rFonts w:ascii="Times New Roman" w:hAnsi="Times New Roman" w:cs="Times New Roman"/>
          <w:b/>
          <w:sz w:val="28"/>
          <w:szCs w:val="28"/>
        </w:rPr>
      </w:pPr>
    </w:p>
    <w:p w14:paraId="1AA64E1D" w14:textId="77777777" w:rsidR="0067021E" w:rsidRPr="0045439F" w:rsidRDefault="0067021E" w:rsidP="0067021E">
      <w:pPr>
        <w:rPr>
          <w:rFonts w:ascii="Times New Roman" w:hAnsi="Times New Roman" w:cs="Times New Roman"/>
          <w:b/>
          <w:sz w:val="28"/>
          <w:szCs w:val="28"/>
        </w:rPr>
      </w:pPr>
      <w:r w:rsidRPr="0045439F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14:paraId="790F73FE" w14:textId="2120C9D3" w:rsidR="0067021E" w:rsidRPr="0045439F" w:rsidRDefault="0067021E" w:rsidP="0067021E">
      <w:pPr>
        <w:rPr>
          <w:rFonts w:ascii="Times New Roman" w:hAnsi="Times New Roman" w:cs="Times New Roman"/>
          <w:b/>
          <w:sz w:val="28"/>
          <w:szCs w:val="28"/>
        </w:rPr>
      </w:pPr>
      <w:r w:rsidRPr="0045439F">
        <w:rPr>
          <w:rFonts w:ascii="Times New Roman" w:hAnsi="Times New Roman" w:cs="Times New Roman"/>
          <w:b/>
          <w:sz w:val="28"/>
          <w:szCs w:val="28"/>
        </w:rPr>
        <w:t xml:space="preserve">о технологических нарушениях </w:t>
      </w:r>
      <w:r w:rsidR="001E7D83" w:rsidRPr="0045439F">
        <w:rPr>
          <w:rFonts w:ascii="Times New Roman" w:hAnsi="Times New Roman" w:cs="Times New Roman"/>
          <w:b/>
          <w:sz w:val="28"/>
          <w:szCs w:val="28"/>
        </w:rPr>
        <w:t xml:space="preserve">в электрических сетях </w:t>
      </w:r>
      <w:r w:rsidRPr="0045439F">
        <w:rPr>
          <w:rFonts w:ascii="Times New Roman" w:hAnsi="Times New Roman" w:cs="Times New Roman"/>
          <w:b/>
          <w:sz w:val="28"/>
          <w:szCs w:val="28"/>
        </w:rPr>
        <w:t xml:space="preserve">ООО «Горэлектро» за </w:t>
      </w:r>
      <w:r w:rsidR="00AB54BF">
        <w:rPr>
          <w:rFonts w:ascii="Times New Roman" w:hAnsi="Times New Roman" w:cs="Times New Roman"/>
          <w:b/>
          <w:sz w:val="28"/>
          <w:szCs w:val="28"/>
        </w:rPr>
        <w:t>июнь</w:t>
      </w:r>
      <w:r w:rsidR="00136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439F">
        <w:rPr>
          <w:rFonts w:ascii="Times New Roman" w:hAnsi="Times New Roman" w:cs="Times New Roman"/>
          <w:b/>
          <w:sz w:val="28"/>
          <w:szCs w:val="28"/>
        </w:rPr>
        <w:t>20</w:t>
      </w:r>
      <w:r w:rsidR="006B02AE" w:rsidRPr="0045439F">
        <w:rPr>
          <w:rFonts w:ascii="Times New Roman" w:hAnsi="Times New Roman" w:cs="Times New Roman"/>
          <w:b/>
          <w:sz w:val="28"/>
          <w:szCs w:val="28"/>
        </w:rPr>
        <w:t>2</w:t>
      </w:r>
      <w:r w:rsidR="008A6C42">
        <w:rPr>
          <w:rFonts w:ascii="Times New Roman" w:hAnsi="Times New Roman" w:cs="Times New Roman"/>
          <w:b/>
          <w:sz w:val="28"/>
          <w:szCs w:val="28"/>
        </w:rPr>
        <w:t>6</w:t>
      </w:r>
      <w:r w:rsidRPr="0045439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60E1BFB9" w14:textId="77777777" w:rsidR="0045439F" w:rsidRPr="0045439F" w:rsidRDefault="0045439F" w:rsidP="0067021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1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"/>
        <w:gridCol w:w="1430"/>
        <w:gridCol w:w="1933"/>
        <w:gridCol w:w="1503"/>
        <w:gridCol w:w="958"/>
        <w:gridCol w:w="964"/>
        <w:gridCol w:w="1871"/>
        <w:gridCol w:w="1560"/>
        <w:gridCol w:w="1417"/>
        <w:gridCol w:w="992"/>
        <w:gridCol w:w="2235"/>
      </w:tblGrid>
      <w:tr w:rsidR="0045439F" w:rsidRPr="0045439F" w14:paraId="0463042A" w14:textId="77777777" w:rsidTr="009508B6">
        <w:trPr>
          <w:trHeight w:val="20"/>
        </w:trPr>
        <w:tc>
          <w:tcPr>
            <w:tcW w:w="347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F84FE23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143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C166E11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Муниципаль-ный район, городской округ</w:t>
            </w:r>
          </w:p>
        </w:tc>
        <w:tc>
          <w:tcPr>
            <w:tcW w:w="193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389447D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нарушения электроснабжения</w:t>
            </w:r>
          </w:p>
        </w:tc>
        <w:tc>
          <w:tcPr>
            <w:tcW w:w="150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4153FBD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 и дата отключения - время и дата восстановле-ния подачи электроэнер-гии</w:t>
            </w:r>
          </w:p>
        </w:tc>
        <w:tc>
          <w:tcPr>
            <w:tcW w:w="95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E3ADE59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жителей (тыс. чел)</w:t>
            </w:r>
          </w:p>
        </w:tc>
        <w:tc>
          <w:tcPr>
            <w:tcW w:w="96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370C802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объектов по видам</w:t>
            </w:r>
          </w:p>
        </w:tc>
        <w:tc>
          <w:tcPr>
            <w:tcW w:w="8075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48B5E019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нарушений</w:t>
            </w:r>
          </w:p>
        </w:tc>
      </w:tr>
      <w:tr w:rsidR="0045439F" w:rsidRPr="0045439F" w14:paraId="772D931E" w14:textId="77777777" w:rsidTr="009508B6">
        <w:trPr>
          <w:trHeight w:val="20"/>
        </w:trPr>
        <w:tc>
          <w:tcPr>
            <w:tcW w:w="347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5A37401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0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4AA645C5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3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67CF769F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03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1D06ACB9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8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241CEB75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  <w:vMerge/>
            <w:tcMar>
              <w:left w:w="28" w:type="dxa"/>
              <w:right w:w="28" w:type="dxa"/>
            </w:tcMar>
            <w:vAlign w:val="center"/>
            <w:hideMark/>
          </w:tcPr>
          <w:p w14:paraId="0481AE77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71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7E0EBF3A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Износ оборудования, сетей и неудовлетворительная их подготовка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6CB1686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Отключение от электроэнергии</w:t>
            </w: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082BCF4D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Низкая квалификация технического персонала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3BC6E6E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Отсутст-вие топлива</w:t>
            </w:r>
          </w:p>
        </w:tc>
        <w:tc>
          <w:tcPr>
            <w:tcW w:w="2235" w:type="dxa"/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3EE520F1" w14:textId="77777777" w:rsidR="0045439F" w:rsidRPr="0045439F" w:rsidRDefault="0045439F" w:rsidP="0045439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543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причины (указать)</w:t>
            </w:r>
          </w:p>
        </w:tc>
      </w:tr>
      <w:tr w:rsidR="00136632" w:rsidRPr="0045439F" w14:paraId="65C01C99" w14:textId="77777777" w:rsidTr="009508B6">
        <w:trPr>
          <w:trHeight w:val="1769"/>
        </w:trPr>
        <w:tc>
          <w:tcPr>
            <w:tcW w:w="34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477583" w14:textId="77777777" w:rsidR="00136632" w:rsidRPr="00591277" w:rsidRDefault="00136632" w:rsidP="0013663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3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73E07B" w14:textId="5D339B45" w:rsidR="00136632" w:rsidRPr="00136632" w:rsidRDefault="009E7823" w:rsidP="009E78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="00136632" w:rsidRPr="00136632">
              <w:rPr>
                <w:rFonts w:ascii="Times New Roman" w:hAnsi="Times New Roman" w:cs="Times New Roman"/>
                <w:color w:val="000000"/>
              </w:rPr>
              <w:t>Смоленск</w:t>
            </w:r>
          </w:p>
        </w:tc>
        <w:tc>
          <w:tcPr>
            <w:tcW w:w="19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801ED6" w14:textId="77777777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 xml:space="preserve">Отключение </w:t>
            </w:r>
          </w:p>
          <w:p w14:paraId="7A2BC956" w14:textId="4853FAFE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>Л-</w:t>
            </w:r>
            <w:r w:rsidR="009E7823">
              <w:rPr>
                <w:rFonts w:ascii="Times New Roman" w:hAnsi="Times New Roman" w:cs="Times New Roman"/>
                <w:color w:val="000000"/>
              </w:rPr>
              <w:t>6</w:t>
            </w:r>
            <w:r w:rsidRPr="00136632">
              <w:rPr>
                <w:rFonts w:ascii="Times New Roman" w:hAnsi="Times New Roman" w:cs="Times New Roman"/>
                <w:color w:val="000000"/>
              </w:rPr>
              <w:t>16</w:t>
            </w:r>
          </w:p>
          <w:p w14:paraId="16203E1F" w14:textId="4F2037E1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 xml:space="preserve">ПС </w:t>
            </w:r>
            <w:r w:rsidR="009E7823">
              <w:rPr>
                <w:rFonts w:ascii="Times New Roman" w:hAnsi="Times New Roman" w:cs="Times New Roman"/>
                <w:color w:val="000000"/>
              </w:rPr>
              <w:t>Ясенная</w:t>
            </w:r>
          </w:p>
        </w:tc>
        <w:tc>
          <w:tcPr>
            <w:tcW w:w="15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E09BE5" w14:textId="4B272F92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>0</w:t>
            </w:r>
            <w:r w:rsidR="009E7823">
              <w:rPr>
                <w:rFonts w:ascii="Times New Roman" w:hAnsi="Times New Roman" w:cs="Times New Roman"/>
                <w:color w:val="000000"/>
              </w:rPr>
              <w:t>2</w:t>
            </w:r>
            <w:r w:rsidRPr="00136632">
              <w:rPr>
                <w:rFonts w:ascii="Times New Roman" w:hAnsi="Times New Roman" w:cs="Times New Roman"/>
                <w:color w:val="000000"/>
              </w:rPr>
              <w:t>:</w:t>
            </w:r>
            <w:r w:rsidR="009E7823">
              <w:rPr>
                <w:rFonts w:ascii="Times New Roman" w:hAnsi="Times New Roman" w:cs="Times New Roman"/>
                <w:color w:val="000000"/>
              </w:rPr>
              <w:t>15</w:t>
            </w:r>
          </w:p>
          <w:p w14:paraId="43C94548" w14:textId="6B4335C8" w:rsidR="00136632" w:rsidRPr="00136632" w:rsidRDefault="009E7823" w:rsidP="0013663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136632" w:rsidRPr="001366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136632" w:rsidRPr="00136632">
              <w:rPr>
                <w:rFonts w:ascii="Times New Roman" w:hAnsi="Times New Roman" w:cs="Times New Roman"/>
                <w:color w:val="000000"/>
              </w:rPr>
              <w:t xml:space="preserve">.2026 - </w:t>
            </w:r>
          </w:p>
          <w:p w14:paraId="1B73B1A1" w14:textId="785E4DAE" w:rsidR="00136632" w:rsidRPr="00136632" w:rsidRDefault="009E7823" w:rsidP="0013663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136632" w:rsidRPr="00136632">
              <w:rPr>
                <w:rFonts w:ascii="Times New Roman" w:hAnsi="Times New Roman" w:cs="Times New Roman"/>
                <w:color w:val="000000"/>
              </w:rPr>
              <w:t>:15</w:t>
            </w:r>
          </w:p>
          <w:p w14:paraId="182DB328" w14:textId="7D141FB9" w:rsidR="00136632" w:rsidRPr="00136632" w:rsidRDefault="009E7823" w:rsidP="0013663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136632" w:rsidRPr="00136632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136632" w:rsidRPr="00136632">
              <w:rPr>
                <w:rFonts w:ascii="Times New Roman" w:hAnsi="Times New Roman" w:cs="Times New Roman"/>
                <w:color w:val="000000"/>
              </w:rPr>
              <w:t xml:space="preserve">.2026 </w:t>
            </w:r>
          </w:p>
        </w:tc>
        <w:tc>
          <w:tcPr>
            <w:tcW w:w="95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3EB650" w14:textId="3446C2E4" w:rsidR="00136632" w:rsidRPr="00136632" w:rsidRDefault="009E7823" w:rsidP="0013663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E4D80D" w14:textId="40DEBDBF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416561" w14:textId="0373E929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DB216A" w14:textId="5EC52344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9DBDFE" w14:textId="712B25AE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8E94FC" w14:textId="126C09A0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3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B9EE2E" w14:textId="77777777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>Повреждение</w:t>
            </w:r>
          </w:p>
          <w:p w14:paraId="58F3373F" w14:textId="548FB412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  <w:r w:rsidRPr="00136632">
              <w:rPr>
                <w:rFonts w:ascii="Times New Roman" w:hAnsi="Times New Roman" w:cs="Times New Roman"/>
                <w:color w:val="000000"/>
              </w:rPr>
              <w:t xml:space="preserve">КЛ </w:t>
            </w:r>
            <w:r w:rsidR="009E7823">
              <w:rPr>
                <w:rFonts w:ascii="Times New Roman" w:hAnsi="Times New Roman" w:cs="Times New Roman"/>
                <w:color w:val="000000"/>
              </w:rPr>
              <w:t>6</w:t>
            </w:r>
            <w:r w:rsidRPr="00136632">
              <w:rPr>
                <w:rFonts w:ascii="Times New Roman" w:hAnsi="Times New Roman" w:cs="Times New Roman"/>
                <w:color w:val="000000"/>
              </w:rPr>
              <w:t xml:space="preserve"> кВ ПС </w:t>
            </w:r>
            <w:r w:rsidR="009E7823">
              <w:rPr>
                <w:rFonts w:ascii="Times New Roman" w:hAnsi="Times New Roman" w:cs="Times New Roman"/>
                <w:color w:val="000000"/>
              </w:rPr>
              <w:t xml:space="preserve">Ясенная </w:t>
            </w:r>
            <w:r w:rsidRPr="00136632">
              <w:rPr>
                <w:rFonts w:ascii="Times New Roman" w:hAnsi="Times New Roman" w:cs="Times New Roman"/>
                <w:color w:val="000000"/>
              </w:rPr>
              <w:t xml:space="preserve"> Л-</w:t>
            </w:r>
            <w:r w:rsidR="009E7823">
              <w:rPr>
                <w:rFonts w:ascii="Times New Roman" w:hAnsi="Times New Roman" w:cs="Times New Roman"/>
                <w:color w:val="000000"/>
              </w:rPr>
              <w:t>6</w:t>
            </w:r>
            <w:r w:rsidRPr="00136632">
              <w:rPr>
                <w:rFonts w:ascii="Times New Roman" w:hAnsi="Times New Roman" w:cs="Times New Roman"/>
                <w:color w:val="000000"/>
              </w:rPr>
              <w:t xml:space="preserve">16- </w:t>
            </w:r>
            <w:r w:rsidR="009E7823">
              <w:rPr>
                <w:rFonts w:ascii="Times New Roman" w:hAnsi="Times New Roman" w:cs="Times New Roman"/>
                <w:color w:val="000000"/>
              </w:rPr>
              <w:t>ТП-2047</w:t>
            </w:r>
            <w:r w:rsidRPr="0013663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F3F983D" w14:textId="77777777" w:rsidR="00136632" w:rsidRPr="00136632" w:rsidRDefault="00136632" w:rsidP="0013663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615FB84" w14:textId="77777777" w:rsidR="0045439F" w:rsidRDefault="0045439F" w:rsidP="0067021E">
      <w:pPr>
        <w:rPr>
          <w:rFonts w:ascii="Times New Roman" w:hAnsi="Times New Roman" w:cs="Times New Roman"/>
          <w:b/>
          <w:sz w:val="28"/>
          <w:szCs w:val="28"/>
        </w:rPr>
      </w:pPr>
    </w:p>
    <w:sectPr w:rsidR="0045439F" w:rsidSect="000439A2">
      <w:pgSz w:w="16838" w:h="11906" w:orient="landscape"/>
      <w:pgMar w:top="709" w:right="82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318"/>
    <w:rsid w:val="00033B01"/>
    <w:rsid w:val="000439A2"/>
    <w:rsid w:val="000A19DC"/>
    <w:rsid w:val="000B116A"/>
    <w:rsid w:val="000B6EAA"/>
    <w:rsid w:val="000C0C2A"/>
    <w:rsid w:val="000C3571"/>
    <w:rsid w:val="000C65A5"/>
    <w:rsid w:val="000E339F"/>
    <w:rsid w:val="000E6420"/>
    <w:rsid w:val="000F70BC"/>
    <w:rsid w:val="0011225F"/>
    <w:rsid w:val="00136632"/>
    <w:rsid w:val="00150913"/>
    <w:rsid w:val="00152F9C"/>
    <w:rsid w:val="001E7D83"/>
    <w:rsid w:val="001F0256"/>
    <w:rsid w:val="00210BBE"/>
    <w:rsid w:val="00232C4C"/>
    <w:rsid w:val="002A63F6"/>
    <w:rsid w:val="00337C34"/>
    <w:rsid w:val="003433EC"/>
    <w:rsid w:val="0037074F"/>
    <w:rsid w:val="003A4BDE"/>
    <w:rsid w:val="003B538F"/>
    <w:rsid w:val="003E33D8"/>
    <w:rsid w:val="0045439F"/>
    <w:rsid w:val="004769B0"/>
    <w:rsid w:val="00480001"/>
    <w:rsid w:val="00480B50"/>
    <w:rsid w:val="004D300E"/>
    <w:rsid w:val="005151AB"/>
    <w:rsid w:val="005C6A0F"/>
    <w:rsid w:val="005D0518"/>
    <w:rsid w:val="005E07C1"/>
    <w:rsid w:val="005F23F9"/>
    <w:rsid w:val="00640200"/>
    <w:rsid w:val="0067021E"/>
    <w:rsid w:val="00672FF3"/>
    <w:rsid w:val="006B02AE"/>
    <w:rsid w:val="007223E5"/>
    <w:rsid w:val="00755896"/>
    <w:rsid w:val="007804C4"/>
    <w:rsid w:val="00781C16"/>
    <w:rsid w:val="007C0D7F"/>
    <w:rsid w:val="007D4181"/>
    <w:rsid w:val="007E7B8E"/>
    <w:rsid w:val="007F4094"/>
    <w:rsid w:val="007F483F"/>
    <w:rsid w:val="007F7D6D"/>
    <w:rsid w:val="008478CA"/>
    <w:rsid w:val="0085747B"/>
    <w:rsid w:val="00862E93"/>
    <w:rsid w:val="0088474A"/>
    <w:rsid w:val="008A6C42"/>
    <w:rsid w:val="00904B24"/>
    <w:rsid w:val="00906F00"/>
    <w:rsid w:val="009250B6"/>
    <w:rsid w:val="009362FF"/>
    <w:rsid w:val="00946A72"/>
    <w:rsid w:val="009508B6"/>
    <w:rsid w:val="00963E31"/>
    <w:rsid w:val="009644E8"/>
    <w:rsid w:val="009715EC"/>
    <w:rsid w:val="009875CD"/>
    <w:rsid w:val="009B6DB6"/>
    <w:rsid w:val="009E7823"/>
    <w:rsid w:val="00A0621F"/>
    <w:rsid w:val="00A17947"/>
    <w:rsid w:val="00A468F9"/>
    <w:rsid w:val="00AA28E2"/>
    <w:rsid w:val="00AA7ADF"/>
    <w:rsid w:val="00AB54BF"/>
    <w:rsid w:val="00AC29CC"/>
    <w:rsid w:val="00B42B3A"/>
    <w:rsid w:val="00B841C7"/>
    <w:rsid w:val="00C65C73"/>
    <w:rsid w:val="00C72DA8"/>
    <w:rsid w:val="00C92318"/>
    <w:rsid w:val="00C94968"/>
    <w:rsid w:val="00CA0436"/>
    <w:rsid w:val="00CB6020"/>
    <w:rsid w:val="00D03610"/>
    <w:rsid w:val="00D12782"/>
    <w:rsid w:val="00D86339"/>
    <w:rsid w:val="00DA29D3"/>
    <w:rsid w:val="00DB3676"/>
    <w:rsid w:val="00E10FBE"/>
    <w:rsid w:val="00E33FCF"/>
    <w:rsid w:val="00EC2A57"/>
    <w:rsid w:val="00EC7DE2"/>
    <w:rsid w:val="00F24E47"/>
    <w:rsid w:val="00FC2E70"/>
    <w:rsid w:val="00FF2D9A"/>
    <w:rsid w:val="00FF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14DD"/>
  <w15:chartTrackingRefBased/>
  <w15:docId w15:val="{B8D18984-4A2A-4FB1-BBD5-6E69BD68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23E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3E5"/>
    <w:rPr>
      <w:rFonts w:ascii="Segoe UI" w:hAnsi="Segoe UI" w:cs="Segoe UI"/>
      <w:sz w:val="18"/>
      <w:szCs w:val="18"/>
    </w:rPr>
  </w:style>
  <w:style w:type="paragraph" w:styleId="a6">
    <w:name w:val="footer"/>
    <w:basedOn w:val="a"/>
    <w:link w:val="a7"/>
    <w:rsid w:val="001F0256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1F02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6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2015-07-01T06:47:00Z</cp:lastPrinted>
  <dcterms:created xsi:type="dcterms:W3CDTF">2026-07-03T08:33:00Z</dcterms:created>
  <dcterms:modified xsi:type="dcterms:W3CDTF">2026-07-03T08:35:00Z</dcterms:modified>
</cp:coreProperties>
</file>