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28183" w14:textId="77777777" w:rsidR="002D37A4" w:rsidRPr="002D37A4" w:rsidRDefault="002D37A4" w:rsidP="002D37A4">
      <w:pPr>
        <w:widowControl w:val="0"/>
        <w:spacing w:before="120" w:after="120"/>
        <w:ind w:left="4820"/>
        <w:rPr>
          <w:rFonts w:ascii="Times New Roman" w:hAnsi="Times New Roman" w:cs="Times New Roman"/>
          <w:b/>
          <w:bCs/>
          <w:sz w:val="28"/>
          <w:szCs w:val="28"/>
        </w:rPr>
      </w:pPr>
      <w:r w:rsidRPr="002D37A4">
        <w:rPr>
          <w:rFonts w:ascii="Times New Roman" w:hAnsi="Times New Roman" w:cs="Times New Roman"/>
          <w:b/>
          <w:bCs/>
          <w:szCs w:val="28"/>
        </w:rPr>
        <w:t>УТВЕРЖДАЮ</w:t>
      </w:r>
      <w:r w:rsidRPr="002D37A4">
        <w:rPr>
          <w:rFonts w:ascii="Times New Roman" w:hAnsi="Times New Roman" w:cs="Times New Roman"/>
          <w:b/>
          <w:bCs/>
          <w:sz w:val="28"/>
          <w:szCs w:val="28"/>
        </w:rPr>
        <w:t>:</w:t>
      </w:r>
    </w:p>
    <w:p w14:paraId="489F5CA0" w14:textId="77777777" w:rsidR="002D37A4" w:rsidRPr="002D37A4" w:rsidRDefault="002D37A4" w:rsidP="002D37A4">
      <w:pPr>
        <w:pStyle w:val="5"/>
        <w:widowControl w:val="0"/>
        <w:ind w:left="4820"/>
        <w:jc w:val="left"/>
        <w:rPr>
          <w:sz w:val="24"/>
        </w:rPr>
      </w:pPr>
      <w:r w:rsidRPr="002D37A4">
        <w:rPr>
          <w:sz w:val="24"/>
          <w:szCs w:val="28"/>
          <w:lang w:eastAsia="ru-RU"/>
        </w:rPr>
        <w:t xml:space="preserve">Генеральный директор ООО «Горэлектро» </w:t>
      </w:r>
      <w:r w:rsidRPr="002D37A4">
        <w:t xml:space="preserve">____________ </w:t>
      </w:r>
      <w:r w:rsidRPr="002D37A4">
        <w:rPr>
          <w:sz w:val="24"/>
        </w:rPr>
        <w:t xml:space="preserve">Д.А. Бычков </w:t>
      </w:r>
    </w:p>
    <w:p w14:paraId="24B13E64" w14:textId="77777777" w:rsidR="002D37A4" w:rsidRPr="002D37A4" w:rsidRDefault="002D37A4" w:rsidP="002D37A4">
      <w:pPr>
        <w:pStyle w:val="5"/>
        <w:widowControl w:val="0"/>
        <w:ind w:left="4820"/>
        <w:jc w:val="left"/>
        <w:rPr>
          <w:color w:val="0000FF"/>
          <w:sz w:val="24"/>
        </w:rPr>
      </w:pPr>
      <w:r w:rsidRPr="002D37A4">
        <w:rPr>
          <w:sz w:val="24"/>
        </w:rPr>
        <w:t>«____» ___________________ 20</w:t>
      </w:r>
      <w:r>
        <w:rPr>
          <w:sz w:val="24"/>
        </w:rPr>
        <w:t>21</w:t>
      </w:r>
      <w:r w:rsidRPr="002D37A4">
        <w:rPr>
          <w:sz w:val="24"/>
        </w:rPr>
        <w:t xml:space="preserve"> года</w:t>
      </w:r>
    </w:p>
    <w:p w14:paraId="3EB35B1E" w14:textId="77777777" w:rsidR="002D37A4" w:rsidRPr="002D37A4" w:rsidRDefault="002D37A4" w:rsidP="002D37A4">
      <w:pPr>
        <w:widowControl w:val="0"/>
        <w:rPr>
          <w:rFonts w:ascii="Times New Roman" w:hAnsi="Times New Roman" w:cs="Times New Roman"/>
          <w:b/>
          <w:bCs/>
          <w:sz w:val="28"/>
          <w:szCs w:val="28"/>
        </w:rPr>
      </w:pPr>
    </w:p>
    <w:p w14:paraId="01BB711C" w14:textId="77777777" w:rsidR="002D37A4" w:rsidRPr="002D37A4" w:rsidRDefault="002D37A4" w:rsidP="002D37A4">
      <w:pPr>
        <w:widowControl w:val="0"/>
        <w:jc w:val="center"/>
        <w:rPr>
          <w:rFonts w:ascii="Times New Roman" w:hAnsi="Times New Roman" w:cs="Times New Roman"/>
          <w:b/>
          <w:bCs/>
          <w:sz w:val="28"/>
          <w:szCs w:val="28"/>
        </w:rPr>
      </w:pPr>
    </w:p>
    <w:p w14:paraId="0EEEDF2B" w14:textId="77777777" w:rsidR="002A737E" w:rsidRDefault="002A737E" w:rsidP="005125F0">
      <w:pPr>
        <w:widowControl w:val="0"/>
        <w:jc w:val="center"/>
        <w:rPr>
          <w:b/>
        </w:rPr>
      </w:pPr>
      <w:r w:rsidRPr="002A737E">
        <w:rPr>
          <w:rFonts w:ascii="Times New Roman" w:hAnsi="Times New Roman" w:cs="Times New Roman"/>
          <w:b/>
          <w:sz w:val="28"/>
          <w:szCs w:val="28"/>
        </w:rPr>
        <w:t>Извещение о проведении запроса котировок</w:t>
      </w:r>
    </w:p>
    <w:p w14:paraId="7CF43D9A" w14:textId="77777777" w:rsidR="005125F0" w:rsidRPr="00EF6EB2" w:rsidRDefault="005125F0" w:rsidP="005125F0">
      <w:pPr>
        <w:widowControl w:val="0"/>
        <w:jc w:val="center"/>
        <w:rPr>
          <w:rFonts w:ascii="Times New Roman" w:hAnsi="Times New Roman" w:cs="Times New Roman"/>
          <w:sz w:val="28"/>
          <w:szCs w:val="28"/>
        </w:rPr>
      </w:pPr>
      <w:r w:rsidRPr="005125F0">
        <w:rPr>
          <w:rFonts w:ascii="Times New Roman" w:hAnsi="Times New Roman" w:cs="Times New Roman"/>
          <w:sz w:val="28"/>
          <w:szCs w:val="28"/>
        </w:rPr>
        <w:t xml:space="preserve">на </w:t>
      </w:r>
      <w:r w:rsidR="00EF6EB2" w:rsidRPr="00EF6EB2">
        <w:rPr>
          <w:rFonts w:ascii="Times New Roman" w:hAnsi="Times New Roman" w:cs="Times New Roman"/>
          <w:sz w:val="28"/>
          <w:szCs w:val="28"/>
        </w:rPr>
        <w:t>аренду офисного помещения для нужд территориальной сетевой организации ООО «Горэлектро»</w:t>
      </w:r>
    </w:p>
    <w:p w14:paraId="40EC2AA4" w14:textId="77777777" w:rsidR="002D37A4" w:rsidRPr="002D37A4" w:rsidRDefault="002D37A4" w:rsidP="002D37A4">
      <w:pPr>
        <w:pStyle w:val="a3"/>
        <w:widowControl w:val="0"/>
        <w:rPr>
          <w:i/>
          <w:color w:val="0000FF"/>
        </w:rPr>
      </w:pPr>
    </w:p>
    <w:p w14:paraId="3F2CAC6C" w14:textId="77777777" w:rsidR="002A737E" w:rsidRDefault="002A737E" w:rsidP="002A737E">
      <w:pPr>
        <w:pStyle w:val="a9"/>
        <w:tabs>
          <w:tab w:val="left" w:pos="0"/>
        </w:tabs>
        <w:spacing w:before="240" w:beforeAutospacing="0" w:after="120" w:afterAutospacing="0"/>
        <w:jc w:val="center"/>
        <w:rPr>
          <w:lang w:val="x-none"/>
        </w:rPr>
      </w:pPr>
      <w:r>
        <w:rPr>
          <w:lang w:val="x-none"/>
        </w:rPr>
        <w:t>Общая информация о закупке</w:t>
      </w:r>
    </w:p>
    <w:tbl>
      <w:tblPr>
        <w:tblStyle w:val="a6"/>
        <w:tblW w:w="0" w:type="auto"/>
        <w:tblLook w:val="04A0" w:firstRow="1" w:lastRow="0" w:firstColumn="1" w:lastColumn="0" w:noHBand="0" w:noVBand="1"/>
      </w:tblPr>
      <w:tblGrid>
        <w:gridCol w:w="796"/>
        <w:gridCol w:w="3101"/>
        <w:gridCol w:w="5448"/>
      </w:tblGrid>
      <w:tr w:rsidR="005125F0" w14:paraId="252179A5" w14:textId="77777777" w:rsidTr="00A22DAC">
        <w:trPr>
          <w:trHeight w:val="3274"/>
        </w:trPr>
        <w:tc>
          <w:tcPr>
            <w:tcW w:w="796" w:type="dxa"/>
            <w:vAlign w:val="center"/>
          </w:tcPr>
          <w:p w14:paraId="2FDF72B8" w14:textId="77777777" w:rsidR="005125F0" w:rsidRPr="00D414BE" w:rsidRDefault="005125F0" w:rsidP="007033D6">
            <w:pPr>
              <w:jc w:val="center"/>
              <w:rPr>
                <w:rFonts w:ascii="Times New Roman" w:hAnsi="Times New Roman" w:cs="Times New Roman"/>
                <w:sz w:val="23"/>
                <w:szCs w:val="23"/>
              </w:rPr>
            </w:pPr>
            <w:r w:rsidRPr="00D414BE">
              <w:rPr>
                <w:rFonts w:ascii="Times New Roman" w:hAnsi="Times New Roman" w:cs="Times New Roman"/>
                <w:sz w:val="23"/>
                <w:szCs w:val="23"/>
              </w:rPr>
              <w:t>п. 1</w:t>
            </w:r>
          </w:p>
        </w:tc>
        <w:tc>
          <w:tcPr>
            <w:tcW w:w="3101" w:type="dxa"/>
            <w:vAlign w:val="center"/>
          </w:tcPr>
          <w:p w14:paraId="2A40BB43" w14:textId="77777777" w:rsidR="005125F0" w:rsidRPr="00D414BE" w:rsidRDefault="005125F0" w:rsidP="007033D6">
            <w:pPr>
              <w:rPr>
                <w:rFonts w:ascii="Times New Roman" w:hAnsi="Times New Roman" w:cs="Times New Roman"/>
                <w:sz w:val="23"/>
                <w:szCs w:val="23"/>
              </w:rPr>
            </w:pPr>
            <w:r w:rsidRPr="00D414BE">
              <w:rPr>
                <w:rFonts w:ascii="Times New Roman" w:hAnsi="Times New Roman" w:cs="Times New Roman"/>
                <w:sz w:val="23"/>
                <w:szCs w:val="23"/>
              </w:rPr>
              <w:t>Заказчик</w:t>
            </w:r>
          </w:p>
        </w:tc>
        <w:tc>
          <w:tcPr>
            <w:tcW w:w="5448" w:type="dxa"/>
          </w:tcPr>
          <w:p w14:paraId="105CB895" w14:textId="77777777" w:rsidR="00730045" w:rsidRPr="004722C4" w:rsidRDefault="005125F0" w:rsidP="005125F0">
            <w:pPr>
              <w:widowControl w:val="0"/>
              <w:suppressLineNumbers/>
              <w:snapToGrid w:val="0"/>
              <w:rPr>
                <w:rFonts w:ascii="Times New Roman" w:hAnsi="Times New Roman" w:cs="Times New Roman"/>
                <w:b/>
                <w:color w:val="000000"/>
                <w:shd w:val="clear" w:color="auto" w:fill="FFFFFF"/>
              </w:rPr>
            </w:pPr>
            <w:r w:rsidRPr="004722C4">
              <w:rPr>
                <w:rFonts w:ascii="Times New Roman" w:eastAsia="Times New Roman" w:hAnsi="Times New Roman" w:cs="Times New Roman"/>
              </w:rPr>
              <w:t xml:space="preserve">Общество с ограниченной ответственностью </w:t>
            </w:r>
            <w:r w:rsidRPr="004722C4">
              <w:rPr>
                <w:rFonts w:ascii="Times New Roman" w:hAnsi="Times New Roman" w:cs="Times New Roman"/>
                <w:b/>
                <w:color w:val="000000"/>
                <w:shd w:val="clear" w:color="auto" w:fill="FFFFFF"/>
              </w:rPr>
              <w:t>«Горэлектро» (ООО «Горэлектро»)</w:t>
            </w:r>
          </w:p>
          <w:p w14:paraId="5021EB4B" w14:textId="77777777" w:rsidR="003915B4" w:rsidRPr="004722C4" w:rsidRDefault="005125F0" w:rsidP="00C55DF3">
            <w:pPr>
              <w:widowControl w:val="0"/>
              <w:suppressLineNumbers/>
              <w:snapToGrid w:val="0"/>
              <w:ind w:firstLine="389"/>
              <w:rPr>
                <w:rFonts w:ascii="Times New Roman" w:hAnsi="Times New Roman" w:cs="Times New Roman"/>
              </w:rPr>
            </w:pPr>
            <w:r w:rsidRPr="004722C4">
              <w:rPr>
                <w:rFonts w:ascii="Times New Roman" w:hAnsi="Times New Roman" w:cs="Times New Roman"/>
                <w:b/>
              </w:rPr>
              <w:t>Адрес местонахождения (почтовый адрес):</w:t>
            </w:r>
            <w:r w:rsidRPr="004722C4">
              <w:rPr>
                <w:rFonts w:ascii="Times New Roman" w:hAnsi="Times New Roman" w:cs="Times New Roman"/>
                <w:color w:val="000000"/>
                <w:shd w:val="clear" w:color="auto" w:fill="FFFFFF"/>
              </w:rPr>
              <w:t xml:space="preserve"> </w:t>
            </w:r>
            <w:r w:rsidRPr="004722C4">
              <w:rPr>
                <w:rFonts w:ascii="Times New Roman" w:hAnsi="Times New Roman" w:cs="Times New Roman"/>
              </w:rPr>
              <w:t>Российская Федерация, Смоленская область,</w:t>
            </w:r>
            <w:r w:rsidR="00FF453D" w:rsidRPr="004722C4">
              <w:rPr>
                <w:rFonts w:ascii="Times New Roman" w:hAnsi="Times New Roman" w:cs="Times New Roman"/>
              </w:rPr>
              <w:t xml:space="preserve">        </w:t>
            </w:r>
            <w:r w:rsidRPr="004722C4">
              <w:rPr>
                <w:rFonts w:ascii="Times New Roman" w:hAnsi="Times New Roman" w:cs="Times New Roman"/>
              </w:rPr>
              <w:t xml:space="preserve"> </w:t>
            </w:r>
          </w:p>
          <w:p w14:paraId="404C7ACE" w14:textId="77777777" w:rsidR="005125F0" w:rsidRPr="004722C4" w:rsidRDefault="005125F0" w:rsidP="005125F0">
            <w:pPr>
              <w:widowControl w:val="0"/>
              <w:suppressLineNumbers/>
              <w:snapToGrid w:val="0"/>
              <w:rPr>
                <w:rFonts w:ascii="Times New Roman" w:hAnsi="Times New Roman" w:cs="Times New Roman"/>
              </w:rPr>
            </w:pPr>
            <w:r w:rsidRPr="004722C4">
              <w:rPr>
                <w:rFonts w:ascii="Times New Roman" w:hAnsi="Times New Roman" w:cs="Times New Roman"/>
              </w:rPr>
              <w:t>г.</w:t>
            </w:r>
            <w:r w:rsidR="00FF453D" w:rsidRPr="004722C4">
              <w:rPr>
                <w:rFonts w:ascii="Times New Roman" w:hAnsi="Times New Roman" w:cs="Times New Roman"/>
              </w:rPr>
              <w:t xml:space="preserve"> </w:t>
            </w:r>
            <w:r w:rsidRPr="004722C4">
              <w:rPr>
                <w:rFonts w:ascii="Times New Roman" w:hAnsi="Times New Roman" w:cs="Times New Roman"/>
              </w:rPr>
              <w:t>Смоленск, 214018, ул. Памфилова, д.5, оф.504.</w:t>
            </w:r>
          </w:p>
          <w:p w14:paraId="51101384" w14:textId="77777777" w:rsidR="00730045" w:rsidRPr="004722C4" w:rsidRDefault="005125F0" w:rsidP="005125F0">
            <w:pPr>
              <w:widowControl w:val="0"/>
              <w:suppressLineNumbers/>
              <w:snapToGrid w:val="0"/>
              <w:rPr>
                <w:rFonts w:ascii="Times New Roman" w:hAnsi="Times New Roman" w:cs="Times New Roman"/>
              </w:rPr>
            </w:pPr>
            <w:r w:rsidRPr="004722C4">
              <w:rPr>
                <w:rFonts w:ascii="Times New Roman" w:hAnsi="Times New Roman" w:cs="Times New Roman"/>
                <w:shd w:val="clear" w:color="auto" w:fill="FFFFFF"/>
              </w:rPr>
              <w:t>E-mail </w:t>
            </w:r>
            <w:hyperlink r:id="rId6" w:history="1">
              <w:r w:rsidRPr="004722C4">
                <w:rPr>
                  <w:rStyle w:val="a7"/>
                  <w:rFonts w:ascii="Times New Roman" w:hAnsi="Times New Roman" w:cs="Times New Roman"/>
                  <w:b/>
                  <w:bCs/>
                  <w:color w:val="auto"/>
                  <w:shd w:val="clear" w:color="auto" w:fill="FFFFFF"/>
                </w:rPr>
                <w:t>gorelectro@mail.ru</w:t>
              </w:r>
            </w:hyperlink>
          </w:p>
          <w:p w14:paraId="70C99142" w14:textId="77777777" w:rsidR="00730045" w:rsidRPr="004722C4" w:rsidRDefault="00730045" w:rsidP="00C55DF3">
            <w:pPr>
              <w:widowControl w:val="0"/>
              <w:suppressLineNumbers/>
              <w:snapToGrid w:val="0"/>
              <w:ind w:firstLine="389"/>
              <w:rPr>
                <w:rFonts w:ascii="Times New Roman" w:eastAsia="Times New Roman" w:hAnsi="Times New Roman" w:cs="Times New Roman"/>
                <w:b/>
              </w:rPr>
            </w:pPr>
            <w:r w:rsidRPr="004722C4">
              <w:rPr>
                <w:rFonts w:ascii="Times New Roman" w:eastAsia="Times New Roman" w:hAnsi="Times New Roman" w:cs="Times New Roman"/>
                <w:b/>
              </w:rPr>
              <w:t>Номер контактного телефона:</w:t>
            </w:r>
          </w:p>
          <w:p w14:paraId="7FD676CD" w14:textId="77777777" w:rsidR="005125F0" w:rsidRPr="004722C4" w:rsidRDefault="005125F0" w:rsidP="005125F0">
            <w:pPr>
              <w:widowControl w:val="0"/>
              <w:suppressLineNumbers/>
              <w:snapToGrid w:val="0"/>
              <w:rPr>
                <w:rFonts w:ascii="Times New Roman" w:hAnsi="Times New Roman" w:cs="Times New Roman"/>
              </w:rPr>
            </w:pPr>
            <w:r w:rsidRPr="004722C4">
              <w:rPr>
                <w:rFonts w:ascii="Times New Roman" w:hAnsi="Times New Roman" w:cs="Times New Roman"/>
              </w:rPr>
              <w:t>Николаева Юлия Геннадьевна</w:t>
            </w:r>
          </w:p>
          <w:p w14:paraId="619890FB" w14:textId="77777777" w:rsidR="005125F0" w:rsidRPr="004722C4" w:rsidRDefault="005125F0" w:rsidP="005125F0">
            <w:pPr>
              <w:widowControl w:val="0"/>
              <w:suppressLineNumbers/>
              <w:snapToGrid w:val="0"/>
              <w:rPr>
                <w:rFonts w:ascii="Times New Roman" w:hAnsi="Times New Roman" w:cs="Times New Roman"/>
              </w:rPr>
            </w:pPr>
            <w:r w:rsidRPr="004722C4">
              <w:rPr>
                <w:rFonts w:ascii="Times New Roman" w:hAnsi="Times New Roman" w:cs="Times New Roman"/>
              </w:rPr>
              <w:t>Тел: +7 (</w:t>
            </w:r>
            <w:r w:rsidRPr="004722C4">
              <w:rPr>
                <w:rFonts w:ascii="Times New Roman" w:hAnsi="Times New Roman" w:cs="Times New Roman"/>
                <w:color w:val="333333"/>
                <w:shd w:val="clear" w:color="auto" w:fill="FFFFFF"/>
              </w:rPr>
              <w:t>915</w:t>
            </w:r>
            <w:r w:rsidRPr="004722C4">
              <w:rPr>
                <w:rFonts w:ascii="Times New Roman" w:hAnsi="Times New Roman" w:cs="Times New Roman"/>
              </w:rPr>
              <w:t>) 657-34-67</w:t>
            </w:r>
          </w:p>
          <w:p w14:paraId="34FEC66D" w14:textId="77777777" w:rsidR="005125F0" w:rsidRPr="004722C4" w:rsidRDefault="005125F0" w:rsidP="00C55DF3">
            <w:pPr>
              <w:widowControl w:val="0"/>
              <w:ind w:firstLine="389"/>
              <w:rPr>
                <w:rFonts w:ascii="Times New Roman" w:hAnsi="Times New Roman" w:cs="Times New Roman"/>
                <w:b/>
              </w:rPr>
            </w:pPr>
            <w:r w:rsidRPr="004722C4">
              <w:rPr>
                <w:rFonts w:ascii="Times New Roman" w:hAnsi="Times New Roman" w:cs="Times New Roman"/>
                <w:b/>
              </w:rPr>
              <w:t>По вопросам технической части:</w:t>
            </w:r>
          </w:p>
          <w:p w14:paraId="2D0F03E3" w14:textId="77777777" w:rsidR="003915B4" w:rsidRPr="004722C4" w:rsidRDefault="003915B4" w:rsidP="005125F0">
            <w:pPr>
              <w:autoSpaceDE w:val="0"/>
              <w:autoSpaceDN w:val="0"/>
              <w:adjustRightInd w:val="0"/>
              <w:rPr>
                <w:rFonts w:ascii="Times New Roman" w:hAnsi="Times New Roman" w:cs="Times New Roman"/>
              </w:rPr>
            </w:pPr>
            <w:r w:rsidRPr="004722C4">
              <w:rPr>
                <w:rFonts w:ascii="Times New Roman" w:hAnsi="Times New Roman" w:cs="Times New Roman"/>
              </w:rPr>
              <w:t>Бычков Дмитрий Александрович</w:t>
            </w:r>
            <w:r w:rsidR="005125F0" w:rsidRPr="004722C4">
              <w:rPr>
                <w:rFonts w:ascii="Times New Roman" w:hAnsi="Times New Roman" w:cs="Times New Roman"/>
              </w:rPr>
              <w:t xml:space="preserve"> </w:t>
            </w:r>
          </w:p>
          <w:p w14:paraId="3414EF76" w14:textId="77777777" w:rsidR="005125F0" w:rsidRPr="004722C4" w:rsidRDefault="003915B4" w:rsidP="005125F0">
            <w:pPr>
              <w:autoSpaceDE w:val="0"/>
              <w:autoSpaceDN w:val="0"/>
              <w:adjustRightInd w:val="0"/>
              <w:rPr>
                <w:rFonts w:ascii="Times New Roman" w:eastAsia="Times New Roman" w:hAnsi="Times New Roman" w:cs="Times New Roman"/>
              </w:rPr>
            </w:pPr>
            <w:r w:rsidRPr="004722C4">
              <w:rPr>
                <w:rFonts w:ascii="Times New Roman" w:hAnsi="Times New Roman" w:cs="Times New Roman"/>
              </w:rPr>
              <w:t>Тел: +7</w:t>
            </w:r>
            <w:r w:rsidR="005125F0" w:rsidRPr="004722C4">
              <w:rPr>
                <w:rFonts w:ascii="Times New Roman" w:hAnsi="Times New Roman" w:cs="Times New Roman"/>
              </w:rPr>
              <w:t>(</w:t>
            </w:r>
            <w:r w:rsidRPr="004722C4">
              <w:rPr>
                <w:rFonts w:ascii="Times New Roman" w:hAnsi="Times New Roman" w:cs="Times New Roman"/>
              </w:rPr>
              <w:t>960</w:t>
            </w:r>
            <w:r w:rsidR="005125F0" w:rsidRPr="004722C4">
              <w:rPr>
                <w:rFonts w:ascii="Times New Roman" w:hAnsi="Times New Roman" w:cs="Times New Roman"/>
              </w:rPr>
              <w:t xml:space="preserve">) </w:t>
            </w:r>
            <w:r w:rsidRPr="004722C4">
              <w:rPr>
                <w:rFonts w:ascii="Times New Roman" w:hAnsi="Times New Roman" w:cs="Times New Roman"/>
              </w:rPr>
              <w:t>584</w:t>
            </w:r>
            <w:r w:rsidR="005125F0" w:rsidRPr="004722C4">
              <w:rPr>
                <w:rFonts w:ascii="Times New Roman" w:hAnsi="Times New Roman" w:cs="Times New Roman"/>
              </w:rPr>
              <w:t>-</w:t>
            </w:r>
            <w:r w:rsidRPr="004722C4">
              <w:rPr>
                <w:rFonts w:ascii="Times New Roman" w:hAnsi="Times New Roman" w:cs="Times New Roman"/>
              </w:rPr>
              <w:t>26</w:t>
            </w:r>
            <w:r w:rsidR="005125F0" w:rsidRPr="004722C4">
              <w:rPr>
                <w:rFonts w:ascii="Times New Roman" w:hAnsi="Times New Roman" w:cs="Times New Roman"/>
              </w:rPr>
              <w:t>-</w:t>
            </w:r>
            <w:r w:rsidRPr="004722C4">
              <w:rPr>
                <w:rFonts w:ascii="Times New Roman" w:hAnsi="Times New Roman" w:cs="Times New Roman"/>
              </w:rPr>
              <w:t>65</w:t>
            </w:r>
            <w:r w:rsidR="005125F0" w:rsidRPr="004722C4">
              <w:rPr>
                <w:rFonts w:ascii="Times New Roman" w:eastAsia="Times New Roman" w:hAnsi="Times New Roman" w:cs="Times New Roman"/>
              </w:rPr>
              <w:t xml:space="preserve"> </w:t>
            </w:r>
          </w:p>
          <w:p w14:paraId="22334D19" w14:textId="77777777" w:rsidR="005125F0" w:rsidRPr="004722C4" w:rsidRDefault="005125F0" w:rsidP="007033D6">
            <w:pPr>
              <w:rPr>
                <w:rFonts w:ascii="Times New Roman" w:eastAsia="Times New Roman" w:hAnsi="Times New Roman" w:cs="Times New Roman"/>
              </w:rPr>
            </w:pPr>
          </w:p>
        </w:tc>
      </w:tr>
      <w:tr w:rsidR="005125F0" w14:paraId="6261D0D0" w14:textId="77777777" w:rsidTr="00A22DAC">
        <w:trPr>
          <w:trHeight w:val="970"/>
        </w:trPr>
        <w:tc>
          <w:tcPr>
            <w:tcW w:w="796" w:type="dxa"/>
            <w:vAlign w:val="center"/>
          </w:tcPr>
          <w:p w14:paraId="10448650" w14:textId="77777777" w:rsidR="005125F0" w:rsidRPr="00D414BE" w:rsidRDefault="005125F0" w:rsidP="007033D6">
            <w:pPr>
              <w:jc w:val="center"/>
              <w:rPr>
                <w:rFonts w:ascii="Times New Roman" w:hAnsi="Times New Roman" w:cs="Times New Roman"/>
                <w:sz w:val="23"/>
                <w:szCs w:val="23"/>
              </w:rPr>
            </w:pPr>
            <w:r w:rsidRPr="00D414BE">
              <w:rPr>
                <w:rFonts w:ascii="Times New Roman" w:hAnsi="Times New Roman" w:cs="Times New Roman"/>
                <w:sz w:val="23"/>
                <w:szCs w:val="23"/>
              </w:rPr>
              <w:t>п. 2</w:t>
            </w:r>
          </w:p>
        </w:tc>
        <w:tc>
          <w:tcPr>
            <w:tcW w:w="3101" w:type="dxa"/>
            <w:vAlign w:val="center"/>
          </w:tcPr>
          <w:p w14:paraId="2FE15699" w14:textId="77777777" w:rsidR="005125F0" w:rsidRPr="00D414BE" w:rsidRDefault="005125F0" w:rsidP="007033D6">
            <w:pPr>
              <w:rPr>
                <w:rFonts w:ascii="Times New Roman" w:hAnsi="Times New Roman" w:cs="Times New Roman"/>
                <w:sz w:val="23"/>
                <w:szCs w:val="23"/>
              </w:rPr>
            </w:pPr>
            <w:r w:rsidRPr="00D414BE">
              <w:rPr>
                <w:rFonts w:ascii="Times New Roman" w:hAnsi="Times New Roman" w:cs="Times New Roman"/>
                <w:sz w:val="23"/>
                <w:szCs w:val="23"/>
              </w:rPr>
              <w:t>Предмет запроса котировок</w:t>
            </w:r>
          </w:p>
        </w:tc>
        <w:tc>
          <w:tcPr>
            <w:tcW w:w="5448" w:type="dxa"/>
          </w:tcPr>
          <w:p w14:paraId="72C3F383" w14:textId="43C954A5" w:rsidR="005125F0" w:rsidRPr="004722C4" w:rsidRDefault="00C064BB" w:rsidP="00E3185A">
            <w:pPr>
              <w:jc w:val="both"/>
              <w:rPr>
                <w:rFonts w:ascii="Times New Roman" w:hAnsi="Times New Roman" w:cs="Times New Roman"/>
              </w:rPr>
            </w:pPr>
            <w:r w:rsidRPr="004722C4">
              <w:rPr>
                <w:rFonts w:ascii="Times New Roman" w:hAnsi="Times New Roman" w:cs="Times New Roman"/>
              </w:rPr>
              <w:t>Аренда</w:t>
            </w:r>
            <w:r w:rsidR="0047225F">
              <w:rPr>
                <w:rFonts w:ascii="Times New Roman" w:hAnsi="Times New Roman" w:cs="Times New Roman"/>
              </w:rPr>
              <w:t xml:space="preserve"> </w:t>
            </w:r>
            <w:r w:rsidRPr="004722C4">
              <w:rPr>
                <w:rFonts w:ascii="Times New Roman" w:hAnsi="Times New Roman" w:cs="Times New Roman"/>
              </w:rPr>
              <w:t>офисного</w:t>
            </w:r>
            <w:r w:rsidR="0047225F">
              <w:rPr>
                <w:rFonts w:ascii="Times New Roman" w:hAnsi="Times New Roman" w:cs="Times New Roman"/>
              </w:rPr>
              <w:t xml:space="preserve"> </w:t>
            </w:r>
            <w:r w:rsidRPr="004722C4">
              <w:rPr>
                <w:rFonts w:ascii="Times New Roman" w:hAnsi="Times New Roman" w:cs="Times New Roman"/>
              </w:rPr>
              <w:t>помещения</w:t>
            </w:r>
            <w:r w:rsidR="0047225F">
              <w:rPr>
                <w:rFonts w:ascii="Times New Roman" w:hAnsi="Times New Roman" w:cs="Times New Roman"/>
              </w:rPr>
              <w:t xml:space="preserve"> </w:t>
            </w:r>
            <w:r w:rsidRPr="004722C4">
              <w:rPr>
                <w:rFonts w:ascii="Times New Roman" w:hAnsi="Times New Roman" w:cs="Times New Roman"/>
              </w:rPr>
              <w:t>для</w:t>
            </w:r>
            <w:r w:rsidR="0047225F">
              <w:rPr>
                <w:rFonts w:ascii="Times New Roman" w:hAnsi="Times New Roman" w:cs="Times New Roman"/>
              </w:rPr>
              <w:t xml:space="preserve"> </w:t>
            </w:r>
            <w:r w:rsidRPr="004722C4">
              <w:rPr>
                <w:rFonts w:ascii="Times New Roman" w:hAnsi="Times New Roman" w:cs="Times New Roman"/>
              </w:rPr>
              <w:t>нужд территориальной</w:t>
            </w:r>
            <w:r w:rsidR="0047225F">
              <w:rPr>
                <w:rFonts w:ascii="Times New Roman" w:hAnsi="Times New Roman" w:cs="Times New Roman"/>
              </w:rPr>
              <w:t xml:space="preserve"> </w:t>
            </w:r>
            <w:r w:rsidRPr="004722C4">
              <w:rPr>
                <w:rFonts w:ascii="Times New Roman" w:hAnsi="Times New Roman" w:cs="Times New Roman"/>
              </w:rPr>
              <w:t>сетевой организации ООО «Горэлектро»</w:t>
            </w:r>
          </w:p>
        </w:tc>
      </w:tr>
      <w:tr w:rsidR="005125F0" w14:paraId="24BCC240" w14:textId="77777777" w:rsidTr="00A22DAC">
        <w:trPr>
          <w:trHeight w:val="404"/>
        </w:trPr>
        <w:tc>
          <w:tcPr>
            <w:tcW w:w="796" w:type="dxa"/>
            <w:vAlign w:val="center"/>
          </w:tcPr>
          <w:p w14:paraId="5D94AEE0" w14:textId="77777777" w:rsidR="005125F0" w:rsidRPr="00D414BE" w:rsidRDefault="005125F0" w:rsidP="007033D6">
            <w:pPr>
              <w:jc w:val="center"/>
              <w:rPr>
                <w:rFonts w:ascii="Times New Roman" w:hAnsi="Times New Roman" w:cs="Times New Roman"/>
                <w:sz w:val="23"/>
                <w:szCs w:val="23"/>
              </w:rPr>
            </w:pPr>
            <w:r w:rsidRPr="00D414BE">
              <w:rPr>
                <w:rFonts w:ascii="Times New Roman" w:hAnsi="Times New Roman" w:cs="Times New Roman"/>
                <w:sz w:val="23"/>
                <w:szCs w:val="23"/>
              </w:rPr>
              <w:t>п. 3</w:t>
            </w:r>
          </w:p>
        </w:tc>
        <w:tc>
          <w:tcPr>
            <w:tcW w:w="3101" w:type="dxa"/>
            <w:vAlign w:val="center"/>
          </w:tcPr>
          <w:p w14:paraId="2C05B61F" w14:textId="77777777" w:rsidR="005125F0" w:rsidRPr="00D414BE" w:rsidRDefault="005125F0" w:rsidP="007033D6">
            <w:pPr>
              <w:rPr>
                <w:rFonts w:ascii="Times New Roman" w:hAnsi="Times New Roman" w:cs="Times New Roman"/>
                <w:sz w:val="23"/>
                <w:szCs w:val="23"/>
              </w:rPr>
            </w:pPr>
            <w:r w:rsidRPr="00D414BE">
              <w:rPr>
                <w:rFonts w:ascii="Times New Roman" w:hAnsi="Times New Roman" w:cs="Times New Roman"/>
                <w:sz w:val="23"/>
                <w:szCs w:val="23"/>
              </w:rPr>
              <w:t>Способ закупки</w:t>
            </w:r>
          </w:p>
        </w:tc>
        <w:tc>
          <w:tcPr>
            <w:tcW w:w="5448" w:type="dxa"/>
          </w:tcPr>
          <w:p w14:paraId="72288891" w14:textId="77777777" w:rsidR="005125F0" w:rsidRDefault="005125F0" w:rsidP="007033D6">
            <w:pPr>
              <w:rPr>
                <w:rFonts w:ascii="Times New Roman" w:hAnsi="Times New Roman" w:cs="Times New Roman"/>
              </w:rPr>
            </w:pPr>
            <w:r w:rsidRPr="004722C4">
              <w:rPr>
                <w:rFonts w:ascii="Times New Roman" w:hAnsi="Times New Roman" w:cs="Times New Roman"/>
              </w:rPr>
              <w:t>Запрос котировок</w:t>
            </w:r>
          </w:p>
          <w:p w14:paraId="180C238E" w14:textId="77777777" w:rsidR="004722C4" w:rsidRPr="004722C4" w:rsidRDefault="004722C4" w:rsidP="007033D6">
            <w:pPr>
              <w:rPr>
                <w:rFonts w:ascii="Times New Roman" w:hAnsi="Times New Roman" w:cs="Times New Roman"/>
              </w:rPr>
            </w:pPr>
          </w:p>
        </w:tc>
      </w:tr>
      <w:tr w:rsidR="005125F0" w14:paraId="6BBEB555" w14:textId="77777777" w:rsidTr="00A22DAC">
        <w:trPr>
          <w:trHeight w:val="1260"/>
        </w:trPr>
        <w:tc>
          <w:tcPr>
            <w:tcW w:w="796" w:type="dxa"/>
            <w:vAlign w:val="center"/>
          </w:tcPr>
          <w:p w14:paraId="7874C58C" w14:textId="77777777" w:rsidR="005125F0" w:rsidRPr="00D414BE" w:rsidRDefault="005125F0" w:rsidP="007033D6">
            <w:pPr>
              <w:jc w:val="center"/>
              <w:rPr>
                <w:rFonts w:ascii="Times New Roman" w:hAnsi="Times New Roman" w:cs="Times New Roman"/>
                <w:sz w:val="23"/>
                <w:szCs w:val="23"/>
              </w:rPr>
            </w:pPr>
            <w:r w:rsidRPr="00D414BE">
              <w:rPr>
                <w:rFonts w:ascii="Times New Roman" w:hAnsi="Times New Roman" w:cs="Times New Roman"/>
                <w:sz w:val="23"/>
                <w:szCs w:val="23"/>
              </w:rPr>
              <w:t>п. 4</w:t>
            </w:r>
          </w:p>
        </w:tc>
        <w:tc>
          <w:tcPr>
            <w:tcW w:w="3101" w:type="dxa"/>
            <w:vAlign w:val="center"/>
          </w:tcPr>
          <w:p w14:paraId="32CB83D2" w14:textId="77777777" w:rsidR="005125F0" w:rsidRPr="00D414BE" w:rsidRDefault="005125F0" w:rsidP="007033D6">
            <w:pPr>
              <w:rPr>
                <w:rFonts w:ascii="Times New Roman" w:hAnsi="Times New Roman" w:cs="Times New Roman"/>
                <w:sz w:val="23"/>
                <w:szCs w:val="23"/>
              </w:rPr>
            </w:pPr>
            <w:r w:rsidRPr="00D414BE">
              <w:rPr>
                <w:rFonts w:ascii="Times New Roman" w:hAnsi="Times New Roman" w:cs="Times New Roman"/>
                <w:sz w:val="23"/>
                <w:szCs w:val="23"/>
              </w:rPr>
              <w:t>Предмет договора</w:t>
            </w:r>
          </w:p>
        </w:tc>
        <w:tc>
          <w:tcPr>
            <w:tcW w:w="5448" w:type="dxa"/>
          </w:tcPr>
          <w:p w14:paraId="448CE1C9" w14:textId="77777777" w:rsidR="005125F0" w:rsidRPr="004722C4" w:rsidRDefault="003915B4" w:rsidP="00730045">
            <w:pPr>
              <w:jc w:val="both"/>
              <w:rPr>
                <w:rFonts w:ascii="Times New Roman" w:hAnsi="Times New Roman" w:cs="Times New Roman"/>
              </w:rPr>
            </w:pPr>
            <w:r w:rsidRPr="004722C4">
              <w:rPr>
                <w:rFonts w:ascii="Times New Roman" w:hAnsi="Times New Roman" w:cs="Times New Roman"/>
              </w:rPr>
              <w:t>Аренда офисного помещения для нужд территориальной сетевой организации ООО «Горэлектро»</w:t>
            </w:r>
            <w:r w:rsidR="005125F0" w:rsidRPr="004722C4">
              <w:rPr>
                <w:rFonts w:ascii="Times New Roman" w:hAnsi="Times New Roman" w:cs="Times New Roman"/>
              </w:rPr>
              <w:t xml:space="preserve">, в соответствии с техническим заданием </w:t>
            </w:r>
            <w:r w:rsidR="00730045" w:rsidRPr="004722C4">
              <w:rPr>
                <w:rFonts w:ascii="Times New Roman" w:hAnsi="Times New Roman" w:cs="Times New Roman"/>
              </w:rPr>
              <w:t>(Приложение №1</w:t>
            </w:r>
            <w:r w:rsidR="005125F0" w:rsidRPr="004722C4">
              <w:rPr>
                <w:rFonts w:ascii="Times New Roman" w:hAnsi="Times New Roman" w:cs="Times New Roman"/>
              </w:rPr>
              <w:t>).</w:t>
            </w:r>
          </w:p>
        </w:tc>
      </w:tr>
      <w:tr w:rsidR="005125F0" w14:paraId="19912105" w14:textId="77777777" w:rsidTr="00A22DAC">
        <w:trPr>
          <w:trHeight w:val="2268"/>
        </w:trPr>
        <w:tc>
          <w:tcPr>
            <w:tcW w:w="796" w:type="dxa"/>
            <w:vAlign w:val="center"/>
          </w:tcPr>
          <w:p w14:paraId="0E3F6B81" w14:textId="77777777" w:rsidR="005125F0" w:rsidRPr="00D414BE" w:rsidRDefault="005125F0" w:rsidP="007033D6">
            <w:pPr>
              <w:jc w:val="center"/>
              <w:rPr>
                <w:rFonts w:ascii="Times New Roman" w:hAnsi="Times New Roman" w:cs="Times New Roman"/>
                <w:sz w:val="23"/>
                <w:szCs w:val="23"/>
              </w:rPr>
            </w:pPr>
            <w:r w:rsidRPr="00D414BE">
              <w:rPr>
                <w:rFonts w:ascii="Times New Roman" w:hAnsi="Times New Roman" w:cs="Times New Roman"/>
                <w:sz w:val="23"/>
                <w:szCs w:val="23"/>
              </w:rPr>
              <w:t>п. 5</w:t>
            </w:r>
          </w:p>
        </w:tc>
        <w:tc>
          <w:tcPr>
            <w:tcW w:w="3101" w:type="dxa"/>
            <w:vAlign w:val="center"/>
          </w:tcPr>
          <w:p w14:paraId="320BDD73" w14:textId="77777777" w:rsidR="005125F0" w:rsidRPr="00D414BE" w:rsidRDefault="005125F0" w:rsidP="007033D6">
            <w:pPr>
              <w:rPr>
                <w:rFonts w:ascii="Times New Roman" w:hAnsi="Times New Roman" w:cs="Times New Roman"/>
                <w:sz w:val="23"/>
                <w:szCs w:val="23"/>
              </w:rPr>
            </w:pPr>
            <w:r w:rsidRPr="00D414BE">
              <w:rPr>
                <w:rFonts w:ascii="Times New Roman" w:hAnsi="Times New Roman" w:cs="Times New Roman"/>
                <w:sz w:val="23"/>
                <w:szCs w:val="23"/>
                <w:shd w:val="clear" w:color="auto" w:fill="FFFFFF"/>
              </w:rPr>
              <w:t>Срок, место, объем поставки товаров, выполнения работ, оказания услуг</w:t>
            </w:r>
          </w:p>
        </w:tc>
        <w:tc>
          <w:tcPr>
            <w:tcW w:w="5448" w:type="dxa"/>
          </w:tcPr>
          <w:p w14:paraId="0C3B575A" w14:textId="77777777" w:rsidR="005125F0" w:rsidRPr="004722C4" w:rsidRDefault="005125F0" w:rsidP="007033D6">
            <w:pPr>
              <w:jc w:val="both"/>
              <w:rPr>
                <w:rFonts w:ascii="Times New Roman" w:hAnsi="Times New Roman" w:cs="Times New Roman"/>
              </w:rPr>
            </w:pPr>
            <w:r w:rsidRPr="004722C4">
              <w:rPr>
                <w:rFonts w:ascii="Times New Roman" w:hAnsi="Times New Roman" w:cs="Times New Roman"/>
                <w:b/>
              </w:rPr>
              <w:t>Срок аренды:</w:t>
            </w:r>
            <w:r w:rsidRPr="004722C4">
              <w:rPr>
                <w:rFonts w:ascii="Times New Roman" w:hAnsi="Times New Roman" w:cs="Times New Roman"/>
              </w:rPr>
              <w:t xml:space="preserve"> </w:t>
            </w:r>
            <w:r w:rsidR="003915B4" w:rsidRPr="004722C4">
              <w:rPr>
                <w:rFonts w:ascii="Times New Roman" w:hAnsi="Times New Roman" w:cs="Times New Roman"/>
                <w:bCs/>
              </w:rPr>
              <w:t>с 16 ноября 2021 до 01 января 2025 года.</w:t>
            </w:r>
          </w:p>
          <w:p w14:paraId="5B92D19D" w14:textId="77777777" w:rsidR="005125F0" w:rsidRPr="004722C4" w:rsidRDefault="003915B4" w:rsidP="007033D6">
            <w:pPr>
              <w:tabs>
                <w:tab w:val="left" w:pos="700"/>
              </w:tabs>
              <w:jc w:val="both"/>
              <w:rPr>
                <w:rFonts w:ascii="Times New Roman" w:hAnsi="Times New Roman" w:cs="Times New Roman"/>
                <w:bCs/>
              </w:rPr>
            </w:pPr>
            <w:r w:rsidRPr="004722C4">
              <w:rPr>
                <w:rFonts w:ascii="Times New Roman" w:hAnsi="Times New Roman" w:cs="Times New Roman"/>
                <w:b/>
                <w:bCs/>
              </w:rPr>
              <w:t>Местонахождение</w:t>
            </w:r>
            <w:r w:rsidR="005125F0" w:rsidRPr="004722C4">
              <w:rPr>
                <w:rFonts w:ascii="Times New Roman" w:hAnsi="Times New Roman" w:cs="Times New Roman"/>
                <w:b/>
              </w:rPr>
              <w:t>:</w:t>
            </w:r>
            <w:r w:rsidR="005125F0" w:rsidRPr="004722C4">
              <w:rPr>
                <w:rFonts w:ascii="Times New Roman" w:hAnsi="Times New Roman" w:cs="Times New Roman"/>
              </w:rPr>
              <w:t xml:space="preserve"> </w:t>
            </w:r>
            <w:r w:rsidRPr="004722C4">
              <w:rPr>
                <w:rFonts w:ascii="Times New Roman" w:hAnsi="Times New Roman" w:cs="Times New Roman"/>
              </w:rPr>
              <w:t>в центральной части города</w:t>
            </w:r>
            <w:r w:rsidRPr="004722C4">
              <w:rPr>
                <w:rFonts w:ascii="Times New Roman" w:hAnsi="Times New Roman" w:cs="Times New Roman"/>
                <w:bCs/>
              </w:rPr>
              <w:t xml:space="preserve"> Смоленска, Промышленный или Ленинский район в пределах границ </w:t>
            </w:r>
            <w:r w:rsidRPr="004722C4">
              <w:rPr>
                <w:rFonts w:ascii="Times New Roman" w:hAnsi="Times New Roman" w:cs="Times New Roman"/>
                <w:color w:val="000000"/>
                <w:shd w:val="clear" w:color="auto" w:fill="FFFFFF"/>
              </w:rPr>
              <w:t>с востока - ул. Бабушкина, с запада ул. Нормандия-Неман, с  севера - ул. Соболева, с юга – 2-ая Киевская – проспект Строителей.</w:t>
            </w:r>
          </w:p>
          <w:p w14:paraId="2A805D89" w14:textId="77777777" w:rsidR="005125F0" w:rsidRPr="004722C4" w:rsidRDefault="005125F0" w:rsidP="007033D6">
            <w:pPr>
              <w:autoSpaceDE w:val="0"/>
              <w:autoSpaceDN w:val="0"/>
              <w:adjustRightInd w:val="0"/>
              <w:jc w:val="both"/>
              <w:rPr>
                <w:rFonts w:ascii="Times New Roman" w:hAnsi="Times New Roman" w:cs="Times New Roman"/>
                <w:b/>
              </w:rPr>
            </w:pPr>
            <w:r w:rsidRPr="004722C4">
              <w:rPr>
                <w:rFonts w:ascii="Times New Roman" w:hAnsi="Times New Roman" w:cs="Times New Roman"/>
                <w:b/>
              </w:rPr>
              <w:t xml:space="preserve">Условия аренды: </w:t>
            </w:r>
            <w:r w:rsidRPr="004722C4">
              <w:rPr>
                <w:rFonts w:ascii="Times New Roman" w:hAnsi="Times New Roman" w:cs="Times New Roman"/>
              </w:rPr>
              <w:t>в соответствии с техническим заданием</w:t>
            </w:r>
            <w:r w:rsidR="00A36B49" w:rsidRPr="004722C4">
              <w:rPr>
                <w:rFonts w:ascii="Times New Roman" w:hAnsi="Times New Roman" w:cs="Times New Roman"/>
              </w:rPr>
              <w:t xml:space="preserve"> (Приложение №1)</w:t>
            </w:r>
            <w:r w:rsidRPr="004722C4">
              <w:rPr>
                <w:rFonts w:ascii="Times New Roman" w:hAnsi="Times New Roman" w:cs="Times New Roman"/>
              </w:rPr>
              <w:t>.</w:t>
            </w:r>
          </w:p>
        </w:tc>
      </w:tr>
      <w:tr w:rsidR="005125F0" w14:paraId="59140CB2" w14:textId="77777777" w:rsidTr="00A22DAC">
        <w:trPr>
          <w:trHeight w:val="711"/>
        </w:trPr>
        <w:tc>
          <w:tcPr>
            <w:tcW w:w="796" w:type="dxa"/>
            <w:vAlign w:val="center"/>
          </w:tcPr>
          <w:p w14:paraId="6FAC84E5" w14:textId="77777777" w:rsidR="005125F0" w:rsidRPr="00D414BE" w:rsidRDefault="005125F0" w:rsidP="007033D6">
            <w:pPr>
              <w:jc w:val="center"/>
              <w:rPr>
                <w:rFonts w:ascii="Times New Roman" w:hAnsi="Times New Roman" w:cs="Times New Roman"/>
                <w:sz w:val="23"/>
                <w:szCs w:val="23"/>
              </w:rPr>
            </w:pPr>
            <w:r w:rsidRPr="00D414BE">
              <w:rPr>
                <w:rFonts w:ascii="Times New Roman" w:hAnsi="Times New Roman" w:cs="Times New Roman"/>
                <w:sz w:val="23"/>
                <w:szCs w:val="23"/>
              </w:rPr>
              <w:t>п. 6</w:t>
            </w:r>
          </w:p>
        </w:tc>
        <w:tc>
          <w:tcPr>
            <w:tcW w:w="3101" w:type="dxa"/>
            <w:vAlign w:val="center"/>
          </w:tcPr>
          <w:p w14:paraId="48733B5A" w14:textId="77777777" w:rsidR="005125F0" w:rsidRPr="00D414BE" w:rsidRDefault="005125F0" w:rsidP="007033D6">
            <w:pPr>
              <w:rPr>
                <w:rFonts w:ascii="Times New Roman" w:hAnsi="Times New Roman" w:cs="Times New Roman"/>
                <w:sz w:val="23"/>
                <w:szCs w:val="23"/>
              </w:rPr>
            </w:pPr>
            <w:r w:rsidRPr="00D414BE">
              <w:rPr>
                <w:rFonts w:ascii="Times New Roman" w:hAnsi="Times New Roman" w:cs="Times New Roman"/>
                <w:sz w:val="23"/>
                <w:szCs w:val="23"/>
                <w:shd w:val="clear" w:color="auto" w:fill="FFFFFF"/>
              </w:rPr>
              <w:t>Сведения о начальной (максимальной цене) договора</w:t>
            </w:r>
          </w:p>
        </w:tc>
        <w:tc>
          <w:tcPr>
            <w:tcW w:w="5448" w:type="dxa"/>
          </w:tcPr>
          <w:p w14:paraId="07B8D6C6" w14:textId="77777777" w:rsidR="005125F0" w:rsidRPr="004722C4" w:rsidRDefault="003915B4" w:rsidP="00730045">
            <w:pPr>
              <w:pStyle w:val="ConsPlusNonformat"/>
              <w:spacing w:line="240" w:lineRule="auto"/>
              <w:jc w:val="both"/>
              <w:rPr>
                <w:rFonts w:ascii="Times New Roman" w:hAnsi="Times New Roman"/>
                <w:sz w:val="22"/>
                <w:szCs w:val="22"/>
              </w:rPr>
            </w:pPr>
            <w:r w:rsidRPr="004722C4">
              <w:rPr>
                <w:rFonts w:ascii="Times New Roman" w:hAnsi="Times New Roman"/>
                <w:b/>
                <w:sz w:val="22"/>
                <w:szCs w:val="22"/>
              </w:rPr>
              <w:t>4 865 805,00</w:t>
            </w:r>
            <w:r w:rsidR="00EF6EB2" w:rsidRPr="004722C4">
              <w:rPr>
                <w:rFonts w:ascii="Times New Roman" w:hAnsi="Times New Roman"/>
                <w:b/>
                <w:sz w:val="22"/>
                <w:szCs w:val="22"/>
              </w:rPr>
              <w:t xml:space="preserve"> </w:t>
            </w:r>
            <w:r w:rsidR="005125F0" w:rsidRPr="004722C4">
              <w:rPr>
                <w:rFonts w:ascii="Times New Roman" w:hAnsi="Times New Roman"/>
                <w:b/>
                <w:sz w:val="22"/>
                <w:szCs w:val="22"/>
              </w:rPr>
              <w:t>(</w:t>
            </w:r>
            <w:r w:rsidR="00EF6EB2" w:rsidRPr="004722C4">
              <w:rPr>
                <w:rFonts w:ascii="Times New Roman" w:hAnsi="Times New Roman"/>
                <w:b/>
                <w:sz w:val="22"/>
                <w:szCs w:val="22"/>
              </w:rPr>
              <w:t>четыре  миллиона  восемьсот шестьдесят пять тысяч восемьсот пять</w:t>
            </w:r>
            <w:r w:rsidR="005125F0" w:rsidRPr="004722C4">
              <w:rPr>
                <w:rFonts w:ascii="Times New Roman" w:hAnsi="Times New Roman"/>
                <w:b/>
                <w:sz w:val="22"/>
                <w:szCs w:val="22"/>
              </w:rPr>
              <w:t>) рублей 00 копеек.</w:t>
            </w:r>
            <w:r w:rsidR="005125F0" w:rsidRPr="004722C4">
              <w:rPr>
                <w:rFonts w:ascii="Times New Roman" w:hAnsi="Times New Roman"/>
                <w:sz w:val="22"/>
                <w:szCs w:val="22"/>
              </w:rPr>
              <w:t xml:space="preserve"> </w:t>
            </w:r>
            <w:r w:rsidR="00604EF3">
              <w:rPr>
                <w:rFonts w:ascii="Times New Roman" w:hAnsi="Times New Roman"/>
                <w:sz w:val="22"/>
                <w:szCs w:val="22"/>
              </w:rPr>
              <w:t xml:space="preserve">Без учёта НДС. </w:t>
            </w:r>
            <w:r w:rsidR="005125F0" w:rsidRPr="004722C4">
              <w:rPr>
                <w:rFonts w:ascii="Times New Roman" w:hAnsi="Times New Roman"/>
                <w:sz w:val="22"/>
                <w:szCs w:val="22"/>
              </w:rPr>
              <w:t xml:space="preserve">Расчет обоснование начальной (максимальной) цены договора, указан </w:t>
            </w:r>
            <w:hyperlink w:anchor="_V_Расчет_обоснование" w:history="1">
              <w:r w:rsidR="005125F0" w:rsidRPr="004722C4">
                <w:rPr>
                  <w:rStyle w:val="a7"/>
                  <w:rFonts w:ascii="Times New Roman" w:hAnsi="Times New Roman"/>
                  <w:color w:val="auto"/>
                  <w:sz w:val="22"/>
                  <w:szCs w:val="22"/>
                </w:rPr>
                <w:t xml:space="preserve">в </w:t>
              </w:r>
              <w:r w:rsidR="00730045" w:rsidRPr="004722C4">
                <w:rPr>
                  <w:rStyle w:val="a7"/>
                  <w:rFonts w:ascii="Times New Roman" w:hAnsi="Times New Roman"/>
                  <w:color w:val="auto"/>
                  <w:sz w:val="22"/>
                  <w:szCs w:val="22"/>
                </w:rPr>
                <w:t>Приложении №2.</w:t>
              </w:r>
              <w:r w:rsidR="005125F0" w:rsidRPr="004722C4">
                <w:rPr>
                  <w:rStyle w:val="a7"/>
                  <w:rFonts w:ascii="Times New Roman" w:hAnsi="Times New Roman"/>
                  <w:color w:val="auto"/>
                  <w:sz w:val="22"/>
                  <w:szCs w:val="22"/>
                </w:rPr>
                <w:t xml:space="preserve"> </w:t>
              </w:r>
            </w:hyperlink>
            <w:r w:rsidR="005125F0" w:rsidRPr="004722C4">
              <w:rPr>
                <w:rFonts w:ascii="Times New Roman" w:hAnsi="Times New Roman"/>
                <w:sz w:val="22"/>
                <w:szCs w:val="22"/>
              </w:rPr>
              <w:t xml:space="preserve"> </w:t>
            </w:r>
          </w:p>
        </w:tc>
      </w:tr>
      <w:tr w:rsidR="005125F0" w14:paraId="4ABC19EE" w14:textId="77777777" w:rsidTr="00A22DAC">
        <w:trPr>
          <w:trHeight w:val="2112"/>
        </w:trPr>
        <w:tc>
          <w:tcPr>
            <w:tcW w:w="796" w:type="dxa"/>
            <w:vAlign w:val="center"/>
          </w:tcPr>
          <w:p w14:paraId="7137ED4A" w14:textId="77777777" w:rsidR="005125F0" w:rsidRPr="00D414BE" w:rsidRDefault="005125F0" w:rsidP="007033D6">
            <w:pPr>
              <w:jc w:val="center"/>
              <w:rPr>
                <w:rFonts w:ascii="Times New Roman" w:hAnsi="Times New Roman" w:cs="Times New Roman"/>
                <w:sz w:val="23"/>
                <w:szCs w:val="23"/>
              </w:rPr>
            </w:pPr>
            <w:r w:rsidRPr="00D414BE">
              <w:rPr>
                <w:rFonts w:ascii="Times New Roman" w:hAnsi="Times New Roman" w:cs="Times New Roman"/>
                <w:sz w:val="23"/>
                <w:szCs w:val="23"/>
              </w:rPr>
              <w:lastRenderedPageBreak/>
              <w:t>п. 7</w:t>
            </w:r>
          </w:p>
        </w:tc>
        <w:tc>
          <w:tcPr>
            <w:tcW w:w="3101" w:type="dxa"/>
            <w:vAlign w:val="center"/>
          </w:tcPr>
          <w:p w14:paraId="09972DEA" w14:textId="77777777" w:rsidR="005125F0" w:rsidRPr="00D414BE" w:rsidRDefault="005125F0" w:rsidP="007033D6">
            <w:pPr>
              <w:rPr>
                <w:rFonts w:ascii="Times New Roman" w:hAnsi="Times New Roman" w:cs="Times New Roman"/>
                <w:sz w:val="23"/>
                <w:szCs w:val="23"/>
              </w:rPr>
            </w:pPr>
            <w:r w:rsidRPr="00D414BE">
              <w:rPr>
                <w:rFonts w:ascii="Times New Roman" w:hAnsi="Times New Roman" w:cs="Times New Roman"/>
                <w:sz w:val="23"/>
                <w:szCs w:val="23"/>
                <w:shd w:val="clear" w:color="auto" w:fill="FFFFFF"/>
              </w:rPr>
              <w:t>Порядок формирования цены договора</w:t>
            </w:r>
          </w:p>
        </w:tc>
        <w:tc>
          <w:tcPr>
            <w:tcW w:w="5448" w:type="dxa"/>
          </w:tcPr>
          <w:p w14:paraId="07C93191" w14:textId="77777777" w:rsidR="00A36B49" w:rsidRPr="004722C4" w:rsidRDefault="00A36B49" w:rsidP="00A36B49">
            <w:pPr>
              <w:pStyle w:val="a9"/>
              <w:tabs>
                <w:tab w:val="num" w:pos="426"/>
              </w:tabs>
              <w:spacing w:before="0" w:beforeAutospacing="0" w:after="0" w:afterAutospacing="0"/>
              <w:jc w:val="both"/>
              <w:rPr>
                <w:color w:val="000000"/>
                <w:sz w:val="22"/>
                <w:szCs w:val="22"/>
              </w:rPr>
            </w:pPr>
            <w:r w:rsidRPr="004722C4">
              <w:rPr>
                <w:color w:val="000000"/>
                <w:sz w:val="22"/>
                <w:szCs w:val="22"/>
              </w:rPr>
              <w:t>Цена договора должна быть выражена в рублях Российской Федерации.</w:t>
            </w:r>
          </w:p>
          <w:p w14:paraId="4C7F4D0F" w14:textId="77777777" w:rsidR="005125F0" w:rsidRPr="004722C4" w:rsidRDefault="005125F0" w:rsidP="007033D6">
            <w:pPr>
              <w:jc w:val="both"/>
              <w:rPr>
                <w:rFonts w:ascii="Times New Roman" w:hAnsi="Times New Roman" w:cs="Times New Roman"/>
              </w:rPr>
            </w:pPr>
            <w:r w:rsidRPr="004722C4">
              <w:rPr>
                <w:rFonts w:ascii="Times New Roman" w:hAnsi="Times New Roman" w:cs="Times New Roman"/>
              </w:rPr>
              <w:t>Цена договора включает в себя все расходы Арендодателя, связанные с исполнением договора, в том числе налоги и сборы, установленные законодательством Российской Федерации, а также другие обязательные платежи.</w:t>
            </w:r>
          </w:p>
        </w:tc>
      </w:tr>
      <w:tr w:rsidR="005125F0" w14:paraId="247E4458" w14:textId="77777777" w:rsidTr="00A22DAC">
        <w:trPr>
          <w:trHeight w:val="5090"/>
        </w:trPr>
        <w:tc>
          <w:tcPr>
            <w:tcW w:w="796" w:type="dxa"/>
            <w:vAlign w:val="center"/>
          </w:tcPr>
          <w:p w14:paraId="2D3BA55D" w14:textId="77777777" w:rsidR="005125F0" w:rsidRPr="00D414BE" w:rsidRDefault="005125F0" w:rsidP="007033D6">
            <w:pPr>
              <w:jc w:val="center"/>
              <w:rPr>
                <w:rFonts w:ascii="Times New Roman" w:hAnsi="Times New Roman" w:cs="Times New Roman"/>
                <w:sz w:val="23"/>
                <w:szCs w:val="23"/>
              </w:rPr>
            </w:pPr>
            <w:r w:rsidRPr="00D414BE">
              <w:rPr>
                <w:rFonts w:ascii="Times New Roman" w:hAnsi="Times New Roman" w:cs="Times New Roman"/>
                <w:sz w:val="23"/>
                <w:szCs w:val="23"/>
              </w:rPr>
              <w:t>п. 8</w:t>
            </w:r>
          </w:p>
        </w:tc>
        <w:tc>
          <w:tcPr>
            <w:tcW w:w="3101" w:type="dxa"/>
            <w:vAlign w:val="center"/>
          </w:tcPr>
          <w:p w14:paraId="6443BBD2" w14:textId="77777777" w:rsidR="005125F0" w:rsidRPr="00D414BE" w:rsidRDefault="005125F0" w:rsidP="007033D6">
            <w:pPr>
              <w:rPr>
                <w:rFonts w:ascii="Times New Roman" w:hAnsi="Times New Roman" w:cs="Times New Roman"/>
                <w:sz w:val="23"/>
                <w:szCs w:val="23"/>
                <w:shd w:val="clear" w:color="auto" w:fill="FFFFFF"/>
              </w:rPr>
            </w:pPr>
            <w:r w:rsidRPr="00D414BE">
              <w:rPr>
                <w:rFonts w:ascii="Times New Roman" w:hAnsi="Times New Roman" w:cs="Times New Roman"/>
                <w:sz w:val="23"/>
                <w:szCs w:val="23"/>
                <w:shd w:val="clear" w:color="auto" w:fill="FFFFFF"/>
              </w:rPr>
              <w:t>Форма, сроки и порядок оплаты по договору</w:t>
            </w:r>
          </w:p>
        </w:tc>
        <w:tc>
          <w:tcPr>
            <w:tcW w:w="5448" w:type="dxa"/>
          </w:tcPr>
          <w:p w14:paraId="15895BBB" w14:textId="77777777" w:rsidR="00BB5B82" w:rsidRPr="004E3BA2" w:rsidRDefault="00BB5B82" w:rsidP="00BB5B82">
            <w:pPr>
              <w:pStyle w:val="3"/>
              <w:jc w:val="both"/>
              <w:outlineLvl w:val="2"/>
              <w:rPr>
                <w:rFonts w:ascii="Times New Roman" w:hAnsi="Times New Roman" w:cs="Times New Roman"/>
                <w:color w:val="auto"/>
                <w:sz w:val="22"/>
                <w:szCs w:val="22"/>
              </w:rPr>
            </w:pPr>
            <w:r w:rsidRPr="004722C4">
              <w:rPr>
                <w:rFonts w:ascii="Times New Roman" w:hAnsi="Times New Roman" w:cs="Times New Roman"/>
                <w:color w:val="auto"/>
                <w:sz w:val="22"/>
                <w:szCs w:val="22"/>
              </w:rPr>
              <w:t xml:space="preserve">Арендная плата вносится ежемесячно, НДС не облагается в связи с применением Арендодателем УСНО (гл.26.2 НК РФ). </w:t>
            </w:r>
            <w:bookmarkStart w:id="0" w:name="_ref_1-d37556c905fa49"/>
            <w:r w:rsidR="004E3BA2" w:rsidRPr="004E3BA2">
              <w:rPr>
                <w:rFonts w:ascii="Times New Roman" w:hAnsi="Times New Roman" w:cs="Times New Roman"/>
                <w:color w:val="auto"/>
                <w:sz w:val="22"/>
                <w:szCs w:val="22"/>
              </w:rPr>
              <w:t>Размер арендной платы является закрытым и устанавливается на весь период действия настоящего договора.</w:t>
            </w:r>
          </w:p>
          <w:p w14:paraId="5190D2C0" w14:textId="77777777" w:rsidR="00BB5B82" w:rsidRPr="004722C4" w:rsidRDefault="00BB5B82" w:rsidP="00BB5B82">
            <w:pPr>
              <w:pStyle w:val="3"/>
              <w:jc w:val="both"/>
              <w:outlineLvl w:val="2"/>
              <w:rPr>
                <w:rFonts w:ascii="Times New Roman" w:hAnsi="Times New Roman" w:cs="Times New Roman"/>
                <w:color w:val="auto"/>
                <w:sz w:val="22"/>
                <w:szCs w:val="22"/>
              </w:rPr>
            </w:pPr>
            <w:r w:rsidRPr="004722C4">
              <w:rPr>
                <w:rFonts w:ascii="Times New Roman" w:hAnsi="Times New Roman" w:cs="Times New Roman"/>
                <w:color w:val="auto"/>
                <w:sz w:val="22"/>
                <w:szCs w:val="22"/>
              </w:rPr>
              <w:t xml:space="preserve">Выплата осуществляется в безналичном порядке путем </w:t>
            </w:r>
            <w:bookmarkEnd w:id="0"/>
            <w:r w:rsidRPr="004722C4">
              <w:rPr>
                <w:rFonts w:ascii="Times New Roman" w:hAnsi="Times New Roman" w:cs="Times New Roman"/>
                <w:color w:val="auto"/>
                <w:sz w:val="22"/>
                <w:szCs w:val="22"/>
              </w:rPr>
              <w:t xml:space="preserve">перечисления денежных средств на расчетный счет </w:t>
            </w:r>
            <w:bookmarkStart w:id="1" w:name="_ref_1-9dc7eaebc07748"/>
            <w:r w:rsidRPr="004722C4">
              <w:rPr>
                <w:rFonts w:ascii="Times New Roman" w:hAnsi="Times New Roman" w:cs="Times New Roman"/>
                <w:color w:val="auto"/>
                <w:sz w:val="22"/>
                <w:szCs w:val="22"/>
              </w:rPr>
              <w:t>Арендодателя не позднее 25 числа месяца, следующего за отчетным</w:t>
            </w:r>
            <w:bookmarkEnd w:id="1"/>
            <w:r w:rsidRPr="004722C4">
              <w:rPr>
                <w:rFonts w:ascii="Times New Roman" w:hAnsi="Times New Roman" w:cs="Times New Roman"/>
                <w:color w:val="auto"/>
                <w:sz w:val="22"/>
                <w:szCs w:val="22"/>
              </w:rPr>
              <w:t>, на основании выставленного счета.</w:t>
            </w:r>
          </w:p>
          <w:p w14:paraId="3BF1E3F8" w14:textId="77777777" w:rsidR="005125F0" w:rsidRDefault="00BB5B82" w:rsidP="00BB5B82">
            <w:pPr>
              <w:jc w:val="both"/>
              <w:rPr>
                <w:rFonts w:ascii="Times New Roman" w:hAnsi="Times New Roman" w:cs="Times New Roman"/>
              </w:rPr>
            </w:pPr>
            <w:r w:rsidRPr="004722C4">
              <w:rPr>
                <w:rFonts w:ascii="Times New Roman" w:hAnsi="Times New Roman" w:cs="Times New Roman"/>
              </w:rPr>
              <w:t>В арендную плату не входят иные платежи, носящие компенсационный характер за потребленные коммунальные услуги (энергопотребление, водопотребление, теплопотребление, интернет, вывоз ТБО) которые Арендатор оплачивает на основании выставленных счетов. Сумма, подлежащая возмещению, подтверждается квитанциями на оплату коммунальных платежей, и подлежит компенсации не позднее 30 числа месяца, следующего за отчетным.</w:t>
            </w:r>
          </w:p>
          <w:p w14:paraId="49C3813A" w14:textId="77777777" w:rsidR="004E3BA2" w:rsidRPr="004E3BA2" w:rsidRDefault="004E3BA2" w:rsidP="004E3BA2">
            <w:pPr>
              <w:pStyle w:val="3"/>
              <w:spacing w:before="0" w:line="240" w:lineRule="atLeast"/>
              <w:jc w:val="both"/>
              <w:outlineLvl w:val="2"/>
              <w:rPr>
                <w:rFonts w:ascii="Times New Roman" w:hAnsi="Times New Roman" w:cs="Times New Roman"/>
                <w:color w:val="auto"/>
                <w:sz w:val="22"/>
                <w:szCs w:val="22"/>
              </w:rPr>
            </w:pPr>
            <w:bookmarkStart w:id="2" w:name="_ref_1-9b711f98b6a147"/>
            <w:r w:rsidRPr="004E3BA2">
              <w:rPr>
                <w:rFonts w:ascii="Times New Roman" w:hAnsi="Times New Roman" w:cs="Times New Roman"/>
                <w:color w:val="auto"/>
                <w:sz w:val="22"/>
                <w:szCs w:val="22"/>
              </w:rPr>
              <w:t>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или состояние имущества существенно ухудшились.</w:t>
            </w:r>
            <w:bookmarkEnd w:id="2"/>
          </w:p>
          <w:p w14:paraId="6C4169A1" w14:textId="77777777" w:rsidR="004E3BA2" w:rsidRPr="004722C4" w:rsidRDefault="004E3BA2" w:rsidP="00BB5B82">
            <w:pPr>
              <w:jc w:val="both"/>
              <w:rPr>
                <w:rFonts w:ascii="Times New Roman" w:hAnsi="Times New Roman" w:cs="Times New Roman"/>
              </w:rPr>
            </w:pPr>
          </w:p>
        </w:tc>
      </w:tr>
      <w:tr w:rsidR="005125F0" w14:paraId="3BB7498C" w14:textId="77777777" w:rsidTr="00A22DAC">
        <w:trPr>
          <w:trHeight w:val="5233"/>
        </w:trPr>
        <w:tc>
          <w:tcPr>
            <w:tcW w:w="796" w:type="dxa"/>
            <w:vAlign w:val="center"/>
          </w:tcPr>
          <w:p w14:paraId="1B10AB61" w14:textId="77777777" w:rsidR="005125F0" w:rsidRPr="00D414BE" w:rsidRDefault="005125F0" w:rsidP="007033D6">
            <w:pPr>
              <w:jc w:val="center"/>
              <w:rPr>
                <w:rFonts w:ascii="Times New Roman" w:hAnsi="Times New Roman" w:cs="Times New Roman"/>
                <w:sz w:val="23"/>
                <w:szCs w:val="23"/>
              </w:rPr>
            </w:pPr>
            <w:r w:rsidRPr="00D414BE">
              <w:rPr>
                <w:rFonts w:ascii="Times New Roman" w:hAnsi="Times New Roman" w:cs="Times New Roman"/>
                <w:sz w:val="23"/>
                <w:szCs w:val="23"/>
              </w:rPr>
              <w:t xml:space="preserve">п. 9 </w:t>
            </w:r>
          </w:p>
        </w:tc>
        <w:tc>
          <w:tcPr>
            <w:tcW w:w="3101" w:type="dxa"/>
            <w:vAlign w:val="center"/>
          </w:tcPr>
          <w:p w14:paraId="698B5FAF" w14:textId="77777777" w:rsidR="005125F0" w:rsidRPr="00D414BE" w:rsidRDefault="005125F0" w:rsidP="007033D6">
            <w:pPr>
              <w:rPr>
                <w:rFonts w:ascii="Times New Roman" w:hAnsi="Times New Roman" w:cs="Times New Roman"/>
                <w:sz w:val="23"/>
                <w:szCs w:val="23"/>
                <w:shd w:val="clear" w:color="auto" w:fill="FFFFFF"/>
              </w:rPr>
            </w:pPr>
            <w:r w:rsidRPr="00D414BE">
              <w:rPr>
                <w:rFonts w:ascii="Times New Roman" w:hAnsi="Times New Roman" w:cs="Times New Roman"/>
                <w:sz w:val="23"/>
                <w:szCs w:val="23"/>
                <w:shd w:val="clear" w:color="auto" w:fill="FFFFFF"/>
              </w:rPr>
              <w:t>Срок, место и порядок предоставления документации</w:t>
            </w:r>
          </w:p>
        </w:tc>
        <w:tc>
          <w:tcPr>
            <w:tcW w:w="5448" w:type="dxa"/>
          </w:tcPr>
          <w:p w14:paraId="22E2A64D" w14:textId="77777777" w:rsidR="005125F0" w:rsidRPr="004722C4" w:rsidRDefault="005125F0" w:rsidP="007033D6">
            <w:pPr>
              <w:keepNext/>
              <w:widowControl w:val="0"/>
              <w:tabs>
                <w:tab w:val="num" w:pos="1245"/>
              </w:tabs>
              <w:contextualSpacing/>
              <w:jc w:val="both"/>
              <w:rPr>
                <w:rFonts w:ascii="Times New Roman" w:hAnsi="Times New Roman" w:cs="Times New Roman"/>
                <w:iCs/>
              </w:rPr>
            </w:pPr>
            <w:r w:rsidRPr="004722C4">
              <w:rPr>
                <w:rFonts w:ascii="Times New Roman" w:hAnsi="Times New Roman" w:cs="Times New Roman"/>
                <w:b/>
                <w:iCs/>
              </w:rPr>
              <w:t>Срок предоставления документации:</w:t>
            </w:r>
            <w:r w:rsidRPr="004722C4">
              <w:rPr>
                <w:rFonts w:ascii="Times New Roman" w:hAnsi="Times New Roman" w:cs="Times New Roman"/>
                <w:iCs/>
              </w:rPr>
              <w:t xml:space="preserve"> </w:t>
            </w:r>
            <w:r w:rsidRPr="004722C4">
              <w:rPr>
                <w:rFonts w:ascii="Times New Roman" w:hAnsi="Times New Roman" w:cs="Times New Roman"/>
              </w:rPr>
              <w:t>Со дня размещения в ЕИС извещения и документации о проведении запроса котировок и до момента окончания подачи заявок на участие в запросе котировок.</w:t>
            </w:r>
          </w:p>
          <w:p w14:paraId="6C1296C3" w14:textId="77777777" w:rsidR="00FF453D" w:rsidRPr="004722C4" w:rsidRDefault="005125F0" w:rsidP="007033D6">
            <w:pPr>
              <w:keepNext/>
              <w:widowControl w:val="0"/>
              <w:tabs>
                <w:tab w:val="num" w:pos="1245"/>
              </w:tabs>
              <w:contextualSpacing/>
              <w:jc w:val="both"/>
              <w:rPr>
                <w:rFonts w:ascii="Times New Roman" w:hAnsi="Times New Roman"/>
              </w:rPr>
            </w:pPr>
            <w:r w:rsidRPr="004722C4">
              <w:rPr>
                <w:rFonts w:ascii="Times New Roman" w:hAnsi="Times New Roman" w:cs="Times New Roman"/>
                <w:b/>
                <w:iCs/>
              </w:rPr>
              <w:t>Место предоставления документации</w:t>
            </w:r>
            <w:r w:rsidRPr="004722C4">
              <w:rPr>
                <w:rFonts w:ascii="Times New Roman" w:hAnsi="Times New Roman" w:cs="Times New Roman"/>
                <w:iCs/>
              </w:rPr>
              <w:t xml:space="preserve">: </w:t>
            </w:r>
            <w:r w:rsidR="00BC24F2" w:rsidRPr="004722C4">
              <w:rPr>
                <w:rFonts w:ascii="Times New Roman" w:hAnsi="Times New Roman" w:cs="Times New Roman"/>
              </w:rPr>
              <w:t xml:space="preserve">Смоленская область, </w:t>
            </w:r>
            <w:r w:rsidR="00FF453D" w:rsidRPr="004722C4">
              <w:rPr>
                <w:rFonts w:ascii="Times New Roman" w:hAnsi="Times New Roman"/>
              </w:rPr>
              <w:t>г. Смоленск, 214018, ул. Памфилова, д.5, оф.504.</w:t>
            </w:r>
          </w:p>
          <w:p w14:paraId="202E98EC" w14:textId="77777777" w:rsidR="005125F0" w:rsidRPr="004722C4" w:rsidRDefault="005125F0" w:rsidP="007033D6">
            <w:pPr>
              <w:keepNext/>
              <w:widowControl w:val="0"/>
              <w:tabs>
                <w:tab w:val="num" w:pos="1245"/>
              </w:tabs>
              <w:contextualSpacing/>
              <w:jc w:val="both"/>
              <w:rPr>
                <w:rFonts w:ascii="Times New Roman" w:hAnsi="Times New Roman" w:cs="Times New Roman"/>
              </w:rPr>
            </w:pPr>
            <w:r w:rsidRPr="004722C4">
              <w:rPr>
                <w:rFonts w:ascii="Times New Roman" w:hAnsi="Times New Roman" w:cs="Times New Roman"/>
                <w:b/>
              </w:rPr>
              <w:t>Порядок предоставления документации:</w:t>
            </w:r>
            <w:r w:rsidRPr="004722C4">
              <w:rPr>
                <w:rFonts w:ascii="Times New Roman" w:hAnsi="Times New Roman" w:cs="Times New Roman"/>
              </w:rPr>
              <w:t xml:space="preserve"> </w:t>
            </w:r>
          </w:p>
          <w:p w14:paraId="36AD66BC" w14:textId="77777777" w:rsidR="00E47618" w:rsidRPr="004722C4" w:rsidRDefault="00E47618" w:rsidP="00E47618">
            <w:pPr>
              <w:keepNext/>
              <w:widowControl w:val="0"/>
              <w:tabs>
                <w:tab w:val="num" w:pos="1245"/>
              </w:tabs>
              <w:contextualSpacing/>
              <w:jc w:val="both"/>
              <w:rPr>
                <w:rFonts w:ascii="Times New Roman" w:hAnsi="Times New Roman" w:cs="Times New Roman"/>
              </w:rPr>
            </w:pPr>
            <w:r w:rsidRPr="004722C4">
              <w:rPr>
                <w:rFonts w:ascii="Times New Roman" w:hAnsi="Times New Roman" w:cs="Times New Roman"/>
              </w:rPr>
              <w:t>Заказчик, на основании заявления любого заинтересованного лица, поданного в письменной форме, в течение одного рабочего дня со дня получения соответствующего заявления предоставляет такому лицу документацию о проведении запроса котировок.</w:t>
            </w:r>
          </w:p>
          <w:p w14:paraId="354AFB56" w14:textId="77777777" w:rsidR="00E47618" w:rsidRPr="004722C4" w:rsidRDefault="00E47618" w:rsidP="00E47618">
            <w:pPr>
              <w:jc w:val="both"/>
              <w:rPr>
                <w:rFonts w:ascii="Times New Roman" w:hAnsi="Times New Roman" w:cs="Times New Roman"/>
              </w:rPr>
            </w:pPr>
            <w:r w:rsidRPr="004722C4">
              <w:rPr>
                <w:rFonts w:ascii="Times New Roman" w:hAnsi="Times New Roman" w:cs="Times New Roman"/>
              </w:rPr>
              <w:t>Плата за предоставление заказчиком документации о закупке не взимается.</w:t>
            </w:r>
          </w:p>
          <w:p w14:paraId="1898DF32" w14:textId="77777777" w:rsidR="005125F0" w:rsidRPr="004722C4" w:rsidRDefault="005125F0" w:rsidP="007033D6">
            <w:pPr>
              <w:jc w:val="both"/>
              <w:rPr>
                <w:rFonts w:ascii="Times New Roman" w:hAnsi="Times New Roman" w:cs="Times New Roman"/>
              </w:rPr>
            </w:pPr>
            <w:r w:rsidRPr="004722C4">
              <w:rPr>
                <w:rFonts w:ascii="Times New Roman" w:hAnsi="Times New Roman" w:cs="Times New Roman"/>
                <w:lang w:eastAsia="en-US"/>
              </w:rPr>
              <w:t xml:space="preserve">Документация о закупке размещена в ЕИС по адресу: </w:t>
            </w:r>
            <w:hyperlink r:id="rId7" w:history="1">
              <w:r w:rsidRPr="004722C4">
                <w:rPr>
                  <w:rStyle w:val="a7"/>
                  <w:rFonts w:ascii="Times New Roman" w:hAnsi="Times New Roman" w:cs="Times New Roman"/>
                  <w:bCs/>
                  <w:lang w:val="en-US" w:eastAsia="en-US"/>
                </w:rPr>
                <w:t>www</w:t>
              </w:r>
              <w:r w:rsidRPr="004722C4">
                <w:rPr>
                  <w:rStyle w:val="a7"/>
                  <w:rFonts w:ascii="Times New Roman" w:hAnsi="Times New Roman" w:cs="Times New Roman"/>
                  <w:bCs/>
                  <w:lang w:eastAsia="en-US"/>
                </w:rPr>
                <w:t>.</w:t>
              </w:r>
              <w:r w:rsidRPr="004722C4">
                <w:rPr>
                  <w:rStyle w:val="a7"/>
                  <w:rFonts w:ascii="Times New Roman" w:hAnsi="Times New Roman" w:cs="Times New Roman"/>
                  <w:bCs/>
                  <w:lang w:val="en-US" w:eastAsia="en-US"/>
                </w:rPr>
                <w:t>zakupki</w:t>
              </w:r>
              <w:r w:rsidRPr="004722C4">
                <w:rPr>
                  <w:rStyle w:val="a7"/>
                  <w:rFonts w:ascii="Times New Roman" w:hAnsi="Times New Roman" w:cs="Times New Roman"/>
                  <w:bCs/>
                  <w:lang w:eastAsia="en-US"/>
                </w:rPr>
                <w:t>.</w:t>
              </w:r>
              <w:r w:rsidRPr="004722C4">
                <w:rPr>
                  <w:rStyle w:val="a7"/>
                  <w:rFonts w:ascii="Times New Roman" w:hAnsi="Times New Roman" w:cs="Times New Roman"/>
                  <w:bCs/>
                  <w:lang w:val="en-US" w:eastAsia="en-US"/>
                </w:rPr>
                <w:t>gov</w:t>
              </w:r>
              <w:r w:rsidRPr="004722C4">
                <w:rPr>
                  <w:rStyle w:val="a7"/>
                  <w:rFonts w:ascii="Times New Roman" w:hAnsi="Times New Roman" w:cs="Times New Roman"/>
                  <w:bCs/>
                  <w:lang w:eastAsia="en-US"/>
                </w:rPr>
                <w:t>.</w:t>
              </w:r>
              <w:r w:rsidRPr="004722C4">
                <w:rPr>
                  <w:rStyle w:val="a7"/>
                  <w:rFonts w:ascii="Times New Roman" w:hAnsi="Times New Roman" w:cs="Times New Roman"/>
                  <w:bCs/>
                  <w:lang w:val="en-US" w:eastAsia="en-US"/>
                </w:rPr>
                <w:t>ru</w:t>
              </w:r>
            </w:hyperlink>
            <w:r w:rsidRPr="004722C4">
              <w:rPr>
                <w:rFonts w:ascii="Times New Roman" w:hAnsi="Times New Roman" w:cs="Times New Roman"/>
                <w:bCs/>
                <w:lang w:eastAsia="en-US"/>
              </w:rPr>
              <w:t xml:space="preserve"> и доступна для ознакомления без взимания платы.</w:t>
            </w:r>
          </w:p>
        </w:tc>
      </w:tr>
      <w:tr w:rsidR="005125F0" w14:paraId="62724DCB" w14:textId="77777777" w:rsidTr="00A22DAC">
        <w:trPr>
          <w:trHeight w:val="3546"/>
        </w:trPr>
        <w:tc>
          <w:tcPr>
            <w:tcW w:w="796" w:type="dxa"/>
            <w:vAlign w:val="center"/>
          </w:tcPr>
          <w:p w14:paraId="018D452C" w14:textId="77777777" w:rsidR="005125F0" w:rsidRPr="00D414BE" w:rsidRDefault="005125F0" w:rsidP="007033D6">
            <w:pPr>
              <w:jc w:val="center"/>
              <w:rPr>
                <w:rFonts w:ascii="Times New Roman" w:hAnsi="Times New Roman" w:cs="Times New Roman"/>
                <w:sz w:val="23"/>
                <w:szCs w:val="23"/>
              </w:rPr>
            </w:pPr>
            <w:r w:rsidRPr="00D414BE">
              <w:rPr>
                <w:rFonts w:ascii="Times New Roman" w:hAnsi="Times New Roman" w:cs="Times New Roman"/>
                <w:sz w:val="23"/>
                <w:szCs w:val="23"/>
              </w:rPr>
              <w:lastRenderedPageBreak/>
              <w:t>п. 10</w:t>
            </w:r>
          </w:p>
        </w:tc>
        <w:tc>
          <w:tcPr>
            <w:tcW w:w="3101" w:type="dxa"/>
            <w:vAlign w:val="center"/>
          </w:tcPr>
          <w:p w14:paraId="23A35D23" w14:textId="77777777" w:rsidR="005125F0" w:rsidRPr="00D414BE" w:rsidRDefault="005125F0" w:rsidP="007033D6">
            <w:pPr>
              <w:rPr>
                <w:rFonts w:ascii="Times New Roman" w:hAnsi="Times New Roman" w:cs="Times New Roman"/>
                <w:sz w:val="23"/>
                <w:szCs w:val="23"/>
              </w:rPr>
            </w:pPr>
            <w:r w:rsidRPr="00D414BE">
              <w:rPr>
                <w:rFonts w:ascii="Times New Roman" w:eastAsia="Times New Roman" w:hAnsi="Times New Roman" w:cs="Times New Roman"/>
                <w:bCs/>
                <w:sz w:val="23"/>
                <w:szCs w:val="23"/>
              </w:rPr>
              <w:t>Требования к участникам закупки</w:t>
            </w:r>
          </w:p>
        </w:tc>
        <w:tc>
          <w:tcPr>
            <w:tcW w:w="5448" w:type="dxa"/>
          </w:tcPr>
          <w:p w14:paraId="4D38CB60" w14:textId="77777777" w:rsidR="005125F0" w:rsidRPr="004722C4" w:rsidRDefault="005125F0" w:rsidP="007033D6">
            <w:pPr>
              <w:widowControl w:val="0"/>
              <w:suppressLineNumbers/>
              <w:tabs>
                <w:tab w:val="left" w:pos="317"/>
              </w:tabs>
              <w:jc w:val="both"/>
              <w:rPr>
                <w:rFonts w:ascii="Times New Roman" w:hAnsi="Times New Roman" w:cs="Times New Roman"/>
              </w:rPr>
            </w:pPr>
            <w:r w:rsidRPr="004722C4">
              <w:rPr>
                <w:rFonts w:ascii="Times New Roman" w:hAnsi="Times New Roman" w:cs="Times New Roman"/>
              </w:rPr>
              <w:t>1) Соответствие участников закупки требованиям, предъявляемым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16DF080B" w14:textId="77777777" w:rsidR="005125F0" w:rsidRPr="004722C4" w:rsidRDefault="005125F0" w:rsidP="007033D6">
            <w:pPr>
              <w:jc w:val="both"/>
              <w:rPr>
                <w:rFonts w:ascii="Times New Roman" w:hAnsi="Times New Roman" w:cs="Times New Roman"/>
              </w:rPr>
            </w:pPr>
            <w:r w:rsidRPr="004722C4">
              <w:rPr>
                <w:rFonts w:ascii="Times New Roman" w:hAnsi="Times New Roman" w:cs="Times New Roman"/>
              </w:rPr>
              <w:t xml:space="preserve">- </w:t>
            </w:r>
            <w:r w:rsidR="00C81CF5" w:rsidRPr="004722C4">
              <w:rPr>
                <w:rFonts w:ascii="Times New Roman" w:hAnsi="Times New Roman" w:cs="Times New Roman"/>
              </w:rPr>
              <w:t>Арендодатель должен владеть предоставляемыми помещениями на праве собственности, зарегистрированным правом на объект недвижимости в управлении Росреестра.</w:t>
            </w:r>
          </w:p>
          <w:p w14:paraId="054447D8" w14:textId="77777777" w:rsidR="005125F0" w:rsidRPr="004722C4" w:rsidRDefault="005125F0" w:rsidP="007033D6">
            <w:pPr>
              <w:pStyle w:val="Default"/>
              <w:jc w:val="both"/>
              <w:rPr>
                <w:sz w:val="22"/>
                <w:szCs w:val="22"/>
              </w:rPr>
            </w:pPr>
            <w:r w:rsidRPr="004722C4">
              <w:rPr>
                <w:sz w:val="22"/>
                <w:szCs w:val="22"/>
              </w:rPr>
              <w:t>2) Н</w:t>
            </w:r>
            <w:r w:rsidRPr="004722C4">
              <w:rPr>
                <w:bCs/>
                <w:color w:val="auto"/>
                <w:sz w:val="22"/>
                <w:szCs w:val="22"/>
              </w:rPr>
              <w:t>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r w:rsidRPr="004722C4">
              <w:rPr>
                <w:sz w:val="22"/>
                <w:szCs w:val="22"/>
              </w:rPr>
              <w:t>;</w:t>
            </w:r>
          </w:p>
          <w:p w14:paraId="2784E5A3" w14:textId="77777777" w:rsidR="005125F0" w:rsidRPr="004722C4" w:rsidRDefault="005125F0" w:rsidP="007033D6">
            <w:pPr>
              <w:pStyle w:val="Default"/>
              <w:jc w:val="both"/>
              <w:rPr>
                <w:sz w:val="22"/>
                <w:szCs w:val="22"/>
              </w:rPr>
            </w:pPr>
            <w:r w:rsidRPr="004722C4">
              <w:rPr>
                <w:sz w:val="22"/>
                <w:szCs w:val="22"/>
              </w:rPr>
              <w:t xml:space="preserve">3) </w:t>
            </w:r>
            <w:r w:rsidRPr="004722C4">
              <w:rPr>
                <w:bCs/>
                <w:color w:val="auto"/>
                <w:sz w:val="22"/>
                <w:szCs w:val="22"/>
              </w:rPr>
              <w:t>Не приостановление деятельности участника закупки в порядке, предусмотренном Кодексом РФ об административных правонарушениях, на день подачи заявки или конверта с заявкой от участника;</w:t>
            </w:r>
            <w:r w:rsidRPr="004722C4">
              <w:rPr>
                <w:sz w:val="22"/>
                <w:szCs w:val="22"/>
              </w:rPr>
              <w:t>.</w:t>
            </w:r>
          </w:p>
          <w:p w14:paraId="306A7296" w14:textId="77777777" w:rsidR="005125F0" w:rsidRPr="004722C4" w:rsidRDefault="005125F0" w:rsidP="007033D6">
            <w:pPr>
              <w:pStyle w:val="Default"/>
              <w:jc w:val="both"/>
              <w:rPr>
                <w:sz w:val="22"/>
                <w:szCs w:val="22"/>
              </w:rPr>
            </w:pPr>
            <w:r w:rsidRPr="004722C4">
              <w:rPr>
                <w:sz w:val="22"/>
                <w:szCs w:val="22"/>
              </w:rPr>
              <w:t xml:space="preserve">4)  </w:t>
            </w:r>
            <w:r w:rsidRPr="004722C4">
              <w:rPr>
                <w:bCs/>
                <w:color w:val="auto"/>
                <w:sz w:val="22"/>
                <w:szCs w:val="22"/>
              </w:rPr>
              <w:t>Отсутствие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w:t>
            </w:r>
          </w:p>
          <w:p w14:paraId="7EBAAC32" w14:textId="77777777" w:rsidR="005125F0" w:rsidRPr="004722C4" w:rsidRDefault="005125F0" w:rsidP="007033D6">
            <w:pPr>
              <w:widowControl w:val="0"/>
              <w:suppressLineNumbers/>
              <w:jc w:val="both"/>
              <w:rPr>
                <w:rFonts w:ascii="Times New Roman" w:hAnsi="Times New Roman" w:cs="Times New Roman"/>
              </w:rPr>
            </w:pPr>
            <w:r w:rsidRPr="004722C4">
              <w:rPr>
                <w:rFonts w:ascii="Times New Roman" w:hAnsi="Times New Roman" w:cs="Times New Roman"/>
                <w:bCs/>
              </w:rPr>
              <w:t>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если он обжаловал наличие указанной задолженности в соответствии с законодательством РФ и решение по такой жалобе не вступило в силу.</w:t>
            </w:r>
          </w:p>
          <w:p w14:paraId="5A6CF3D9" w14:textId="77777777" w:rsidR="005125F0" w:rsidRPr="004722C4" w:rsidRDefault="005125F0" w:rsidP="007033D6">
            <w:pPr>
              <w:jc w:val="both"/>
              <w:rPr>
                <w:rFonts w:ascii="Times New Roman" w:hAnsi="Times New Roman" w:cs="Times New Roman"/>
              </w:rPr>
            </w:pPr>
            <w:r w:rsidRPr="004722C4">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4722C4">
                <w:rPr>
                  <w:rFonts w:ascii="Times New Roman" w:hAnsi="Times New Roman" w:cs="Times New Roman"/>
                </w:rPr>
                <w:t>статьями 289</w:t>
              </w:r>
            </w:hyperlink>
            <w:r w:rsidRPr="004722C4">
              <w:rPr>
                <w:rFonts w:ascii="Times New Roman" w:hAnsi="Times New Roman" w:cs="Times New Roman"/>
              </w:rPr>
              <w:t xml:space="preserve">, </w:t>
            </w:r>
            <w:hyperlink r:id="rId9" w:history="1">
              <w:r w:rsidRPr="004722C4">
                <w:rPr>
                  <w:rFonts w:ascii="Times New Roman" w:hAnsi="Times New Roman" w:cs="Times New Roman"/>
                </w:rPr>
                <w:t>290</w:t>
              </w:r>
            </w:hyperlink>
            <w:r w:rsidRPr="004722C4">
              <w:rPr>
                <w:rFonts w:ascii="Times New Roman" w:hAnsi="Times New Roman" w:cs="Times New Roman"/>
              </w:rPr>
              <w:t xml:space="preserve">, </w:t>
            </w:r>
            <w:hyperlink r:id="rId10" w:history="1">
              <w:r w:rsidRPr="004722C4">
                <w:rPr>
                  <w:rFonts w:ascii="Times New Roman" w:hAnsi="Times New Roman" w:cs="Times New Roman"/>
                </w:rPr>
                <w:t>291</w:t>
              </w:r>
            </w:hyperlink>
            <w:r w:rsidRPr="004722C4">
              <w:rPr>
                <w:rFonts w:ascii="Times New Roman" w:hAnsi="Times New Roman" w:cs="Times New Roman"/>
              </w:rPr>
              <w:t xml:space="preserve">, </w:t>
            </w:r>
            <w:hyperlink r:id="rId11" w:history="1">
              <w:r w:rsidRPr="004722C4">
                <w:rPr>
                  <w:rFonts w:ascii="Times New Roman" w:hAnsi="Times New Roman" w:cs="Times New Roman"/>
                </w:rPr>
                <w:t>291.1</w:t>
              </w:r>
            </w:hyperlink>
            <w:r w:rsidRPr="004722C4">
              <w:rPr>
                <w:rFonts w:ascii="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0D3A513" w14:textId="77777777" w:rsidR="005125F0" w:rsidRPr="004722C4" w:rsidRDefault="005125F0" w:rsidP="007033D6">
            <w:pPr>
              <w:jc w:val="both"/>
              <w:rPr>
                <w:rFonts w:ascii="Times New Roman" w:hAnsi="Times New Roman" w:cs="Times New Roman"/>
              </w:rPr>
            </w:pPr>
            <w:r w:rsidRPr="004722C4">
              <w:rPr>
                <w:rFonts w:ascii="Times New Roman" w:hAnsi="Times New Roman" w:cs="Times New Roma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4722C4">
                <w:rPr>
                  <w:rFonts w:ascii="Times New Roman" w:hAnsi="Times New Roman" w:cs="Times New Roman"/>
                </w:rPr>
                <w:t>статьей 19.28</w:t>
              </w:r>
            </w:hyperlink>
            <w:r w:rsidRPr="004722C4">
              <w:rPr>
                <w:rFonts w:ascii="Times New Roman" w:hAnsi="Times New Roman" w:cs="Times New Roman"/>
              </w:rPr>
              <w:t xml:space="preserve"> Кодекса Российской Федерации об административных правонарушениях;</w:t>
            </w:r>
          </w:p>
          <w:p w14:paraId="72708A30" w14:textId="77777777" w:rsidR="005125F0" w:rsidRPr="004722C4" w:rsidRDefault="005125F0" w:rsidP="007033D6">
            <w:pPr>
              <w:jc w:val="both"/>
              <w:rPr>
                <w:rFonts w:ascii="Times New Roman" w:hAnsi="Times New Roman" w:cs="Times New Roman"/>
              </w:rPr>
            </w:pPr>
            <w:r w:rsidRPr="004722C4">
              <w:rPr>
                <w:rFonts w:ascii="Times New Roman" w:hAnsi="Times New Roman" w:cs="Times New Roman"/>
              </w:rPr>
              <w:t xml:space="preserve">7) Отсутствие информации об участниках закупки, в том числе информации об учредителях, о членах </w:t>
            </w:r>
            <w:r w:rsidRPr="004722C4">
              <w:rPr>
                <w:rFonts w:ascii="Times New Roman" w:hAnsi="Times New Roman" w:cs="Times New Roman"/>
              </w:rPr>
              <w:lastRenderedPageBreak/>
              <w:t>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tc>
      </w:tr>
      <w:tr w:rsidR="005125F0" w14:paraId="5A82F319" w14:textId="77777777" w:rsidTr="00A22DAC">
        <w:trPr>
          <w:trHeight w:val="3101"/>
        </w:trPr>
        <w:tc>
          <w:tcPr>
            <w:tcW w:w="796" w:type="dxa"/>
            <w:vAlign w:val="center"/>
          </w:tcPr>
          <w:p w14:paraId="561F5669" w14:textId="77777777" w:rsidR="005125F0" w:rsidRPr="00D414BE" w:rsidRDefault="005125F0" w:rsidP="007033D6">
            <w:pPr>
              <w:jc w:val="center"/>
              <w:rPr>
                <w:rFonts w:ascii="Times New Roman" w:hAnsi="Times New Roman" w:cs="Times New Roman"/>
                <w:sz w:val="23"/>
                <w:szCs w:val="23"/>
              </w:rPr>
            </w:pPr>
            <w:r w:rsidRPr="00D414BE">
              <w:rPr>
                <w:rFonts w:ascii="Times New Roman" w:hAnsi="Times New Roman" w:cs="Times New Roman"/>
                <w:sz w:val="23"/>
                <w:szCs w:val="23"/>
              </w:rPr>
              <w:lastRenderedPageBreak/>
              <w:t>п. 11</w:t>
            </w:r>
          </w:p>
        </w:tc>
        <w:tc>
          <w:tcPr>
            <w:tcW w:w="3101" w:type="dxa"/>
            <w:vAlign w:val="center"/>
          </w:tcPr>
          <w:p w14:paraId="0B42E90B" w14:textId="77777777" w:rsidR="005125F0" w:rsidRPr="00D414BE" w:rsidRDefault="005125F0" w:rsidP="007033D6">
            <w:pPr>
              <w:rPr>
                <w:rFonts w:ascii="Times New Roman" w:eastAsia="Times New Roman" w:hAnsi="Times New Roman" w:cs="Times New Roman"/>
                <w:bCs/>
                <w:sz w:val="23"/>
                <w:szCs w:val="23"/>
              </w:rPr>
            </w:pPr>
            <w:r w:rsidRPr="00D414BE">
              <w:rPr>
                <w:rFonts w:ascii="Times New Roman" w:eastAsia="Times New Roman" w:hAnsi="Times New Roman" w:cs="Times New Roman"/>
                <w:bCs/>
                <w:sz w:val="23"/>
                <w:szCs w:val="23"/>
              </w:rPr>
              <w:t>Форма и порядок подачи заявок</w:t>
            </w:r>
          </w:p>
        </w:tc>
        <w:tc>
          <w:tcPr>
            <w:tcW w:w="5448" w:type="dxa"/>
          </w:tcPr>
          <w:p w14:paraId="20F2F7E1" w14:textId="77777777" w:rsidR="005125F0" w:rsidRPr="004722C4" w:rsidRDefault="005125F0" w:rsidP="007033D6">
            <w:pPr>
              <w:jc w:val="both"/>
              <w:rPr>
                <w:rFonts w:ascii="Times New Roman" w:hAnsi="Times New Roman" w:cs="Times New Roman"/>
              </w:rPr>
            </w:pPr>
            <w:r w:rsidRPr="004722C4">
              <w:rPr>
                <w:rFonts w:ascii="Times New Roman" w:hAnsi="Times New Roman" w:cs="Times New Roman"/>
                <w:color w:val="000000"/>
              </w:rPr>
              <w:t xml:space="preserve">Заявка на участие в запросе котировок должна быть подготовлена по </w:t>
            </w:r>
            <w:r w:rsidRPr="004722C4">
              <w:rPr>
                <w:rFonts w:ascii="Times New Roman" w:hAnsi="Times New Roman" w:cs="Times New Roman"/>
              </w:rPr>
              <w:t xml:space="preserve">форме </w:t>
            </w:r>
            <w:r w:rsidR="00322173" w:rsidRPr="004722C4">
              <w:rPr>
                <w:rFonts w:ascii="Times New Roman" w:hAnsi="Times New Roman" w:cs="Times New Roman"/>
              </w:rPr>
              <w:t>№</w:t>
            </w:r>
            <w:r w:rsidRPr="004722C4">
              <w:rPr>
                <w:rFonts w:ascii="Times New Roman" w:hAnsi="Times New Roman" w:cs="Times New Roman"/>
              </w:rPr>
              <w:t>1</w:t>
            </w:r>
            <w:r w:rsidRPr="004722C4">
              <w:rPr>
                <w:rFonts w:ascii="Times New Roman" w:hAnsi="Times New Roman" w:cs="Times New Roman"/>
                <w:color w:val="000000"/>
              </w:rPr>
              <w:t>, представленной в разделе</w:t>
            </w:r>
            <w:r w:rsidR="00322173" w:rsidRPr="004722C4">
              <w:rPr>
                <w:rFonts w:ascii="Times New Roman" w:hAnsi="Times New Roman" w:cs="Times New Roman"/>
                <w:color w:val="000000"/>
              </w:rPr>
              <w:t xml:space="preserve"> «</w:t>
            </w:r>
            <w:r w:rsidRPr="004722C4">
              <w:rPr>
                <w:rFonts w:ascii="Times New Roman" w:hAnsi="Times New Roman" w:cs="Times New Roman"/>
              </w:rPr>
              <w:t>Образцы форм</w:t>
            </w:r>
            <w:r w:rsidR="00322173" w:rsidRPr="004722C4">
              <w:rPr>
                <w:rFonts w:ascii="Times New Roman" w:hAnsi="Times New Roman" w:cs="Times New Roman"/>
              </w:rPr>
              <w:t>, для заполнения участниками закупки</w:t>
            </w:r>
            <w:r w:rsidR="00322173" w:rsidRPr="004722C4">
              <w:rPr>
                <w:rFonts w:ascii="Times New Roman" w:hAnsi="Times New Roman" w:cs="Times New Roman"/>
                <w:color w:val="000000"/>
              </w:rPr>
              <w:t>»</w:t>
            </w:r>
            <w:r w:rsidRPr="004722C4">
              <w:rPr>
                <w:rFonts w:ascii="Times New Roman" w:hAnsi="Times New Roman" w:cs="Times New Roman"/>
                <w:color w:val="000000"/>
              </w:rPr>
              <w:t xml:space="preserve"> настояще</w:t>
            </w:r>
            <w:r w:rsidR="00322173" w:rsidRPr="004722C4">
              <w:rPr>
                <w:rFonts w:ascii="Times New Roman" w:hAnsi="Times New Roman" w:cs="Times New Roman"/>
                <w:color w:val="000000"/>
              </w:rPr>
              <w:t>го</w:t>
            </w:r>
            <w:r w:rsidRPr="004722C4">
              <w:rPr>
                <w:rFonts w:ascii="Times New Roman" w:hAnsi="Times New Roman" w:cs="Times New Roman"/>
                <w:color w:val="000000"/>
              </w:rPr>
              <w:t xml:space="preserve"> </w:t>
            </w:r>
            <w:r w:rsidR="00322173" w:rsidRPr="004722C4">
              <w:rPr>
                <w:rFonts w:ascii="Times New Roman" w:hAnsi="Times New Roman" w:cs="Times New Roman"/>
                <w:color w:val="000000"/>
              </w:rPr>
              <w:t>извещения</w:t>
            </w:r>
            <w:r w:rsidRPr="004722C4">
              <w:rPr>
                <w:rFonts w:ascii="Times New Roman" w:hAnsi="Times New Roman" w:cs="Times New Roman"/>
                <w:color w:val="000000"/>
              </w:rPr>
              <w:t>.</w:t>
            </w:r>
          </w:p>
          <w:p w14:paraId="241C4503" w14:textId="77777777" w:rsidR="00741387" w:rsidRPr="004722C4" w:rsidRDefault="005125F0" w:rsidP="00741387">
            <w:pPr>
              <w:jc w:val="both"/>
              <w:rPr>
                <w:rFonts w:ascii="Times New Roman" w:hAnsi="Times New Roman" w:cs="Times New Roman"/>
              </w:rPr>
            </w:pPr>
            <w:r w:rsidRPr="004722C4">
              <w:rPr>
                <w:rFonts w:ascii="Times New Roman" w:hAnsi="Times New Roman" w:cs="Times New Roman"/>
              </w:rPr>
              <w:t xml:space="preserve">Заявки на участие в запросе котировок </w:t>
            </w:r>
            <w:r w:rsidR="00741387" w:rsidRPr="004722C4">
              <w:rPr>
                <w:rFonts w:ascii="Times New Roman" w:hAnsi="Times New Roman" w:cs="Times New Roman"/>
              </w:rPr>
              <w:t>подаются на</w:t>
            </w:r>
            <w:r w:rsidRPr="004722C4">
              <w:rPr>
                <w:rFonts w:ascii="Times New Roman" w:hAnsi="Times New Roman" w:cs="Times New Roman"/>
              </w:rPr>
              <w:t xml:space="preserve"> бумажном носителе, </w:t>
            </w:r>
            <w:r w:rsidRPr="004722C4">
              <w:rPr>
                <w:rFonts w:ascii="Times New Roman" w:eastAsia="Times New Roman" w:hAnsi="Times New Roman" w:cs="Times New Roman"/>
              </w:rPr>
              <w:t xml:space="preserve">по адресу: </w:t>
            </w:r>
            <w:r w:rsidR="00BC24F2" w:rsidRPr="004722C4">
              <w:rPr>
                <w:rFonts w:ascii="Times New Roman" w:hAnsi="Times New Roman" w:cs="Times New Roman"/>
              </w:rPr>
              <w:t xml:space="preserve">Смоленская область, </w:t>
            </w:r>
            <w:r w:rsidR="00741387" w:rsidRPr="004722C4">
              <w:rPr>
                <w:rFonts w:ascii="Times New Roman" w:hAnsi="Times New Roman"/>
              </w:rPr>
              <w:t>г. Смоленск, 214018, ул. Памфилова, д.5, оф.504.</w:t>
            </w:r>
            <w:r w:rsidRPr="004722C4">
              <w:rPr>
                <w:rFonts w:ascii="Times New Roman" w:hAnsi="Times New Roman" w:cs="Times New Roman"/>
              </w:rPr>
              <w:t xml:space="preserve"> по рабочим дням</w:t>
            </w:r>
            <w:r w:rsidR="00741387" w:rsidRPr="004722C4">
              <w:rPr>
                <w:rFonts w:ascii="Times New Roman" w:hAnsi="Times New Roman" w:cs="Times New Roman"/>
              </w:rPr>
              <w:t xml:space="preserve">: </w:t>
            </w:r>
          </w:p>
          <w:p w14:paraId="6B90487F" w14:textId="77777777" w:rsidR="00741387" w:rsidRPr="004722C4" w:rsidRDefault="00741387" w:rsidP="00741387">
            <w:pPr>
              <w:jc w:val="both"/>
              <w:rPr>
                <w:rFonts w:ascii="Times New Roman" w:hAnsi="Times New Roman" w:cs="Times New Roman"/>
                <w:b/>
                <w:bCs/>
              </w:rPr>
            </w:pPr>
            <w:r w:rsidRPr="004722C4">
              <w:rPr>
                <w:rFonts w:ascii="Times New Roman" w:hAnsi="Times New Roman" w:cs="Times New Roman"/>
                <w:b/>
              </w:rPr>
              <w:t>пн-чт</w:t>
            </w:r>
            <w:r w:rsidR="005125F0" w:rsidRPr="004722C4">
              <w:rPr>
                <w:rFonts w:ascii="Times New Roman" w:hAnsi="Times New Roman" w:cs="Times New Roman"/>
              </w:rPr>
              <w:t xml:space="preserve">  </w:t>
            </w:r>
            <w:r w:rsidR="005125F0" w:rsidRPr="004722C4">
              <w:rPr>
                <w:rFonts w:ascii="Times New Roman" w:hAnsi="Times New Roman" w:cs="Times New Roman"/>
                <w:b/>
                <w:bCs/>
              </w:rPr>
              <w:t>с 8-</w:t>
            </w:r>
            <w:r w:rsidRPr="004722C4">
              <w:rPr>
                <w:rFonts w:ascii="Times New Roman" w:hAnsi="Times New Roman" w:cs="Times New Roman"/>
                <w:b/>
                <w:bCs/>
              </w:rPr>
              <w:t>3</w:t>
            </w:r>
            <w:r w:rsidR="005125F0" w:rsidRPr="004722C4">
              <w:rPr>
                <w:rFonts w:ascii="Times New Roman" w:hAnsi="Times New Roman" w:cs="Times New Roman"/>
                <w:b/>
                <w:bCs/>
              </w:rPr>
              <w:t>0 до 17-00 ч.</w:t>
            </w:r>
            <w:r w:rsidRPr="004722C4">
              <w:rPr>
                <w:rFonts w:ascii="Times New Roman" w:hAnsi="Times New Roman" w:cs="Times New Roman"/>
                <w:b/>
                <w:bCs/>
              </w:rPr>
              <w:t xml:space="preserve"> </w:t>
            </w:r>
          </w:p>
          <w:p w14:paraId="193A2A1F" w14:textId="77777777" w:rsidR="00741387" w:rsidRPr="004722C4" w:rsidRDefault="00741387" w:rsidP="00741387">
            <w:pPr>
              <w:jc w:val="both"/>
              <w:rPr>
                <w:rFonts w:ascii="Times New Roman" w:hAnsi="Times New Roman" w:cs="Times New Roman"/>
                <w:b/>
                <w:bCs/>
              </w:rPr>
            </w:pPr>
            <w:r w:rsidRPr="004722C4">
              <w:rPr>
                <w:rFonts w:ascii="Times New Roman" w:hAnsi="Times New Roman" w:cs="Times New Roman"/>
                <w:b/>
                <w:bCs/>
              </w:rPr>
              <w:t>пт с 8-30 до 16-00 ч.</w:t>
            </w:r>
          </w:p>
          <w:p w14:paraId="676EB602" w14:textId="77777777" w:rsidR="00741387" w:rsidRPr="004722C4" w:rsidRDefault="005125F0" w:rsidP="00741387">
            <w:pPr>
              <w:jc w:val="both"/>
              <w:rPr>
                <w:rFonts w:ascii="Times New Roman" w:hAnsi="Times New Roman" w:cs="Times New Roman"/>
                <w:b/>
                <w:bCs/>
              </w:rPr>
            </w:pPr>
            <w:r w:rsidRPr="004722C4">
              <w:rPr>
                <w:rFonts w:ascii="Times New Roman" w:hAnsi="Times New Roman" w:cs="Times New Roman"/>
                <w:b/>
                <w:bCs/>
              </w:rPr>
              <w:t xml:space="preserve">обед с 12-00 до 13-00. </w:t>
            </w:r>
          </w:p>
          <w:p w14:paraId="1D496743" w14:textId="77777777" w:rsidR="005125F0" w:rsidRDefault="005125F0" w:rsidP="00741387">
            <w:pPr>
              <w:jc w:val="both"/>
              <w:rPr>
                <w:rFonts w:ascii="Times New Roman" w:hAnsi="Times New Roman" w:cs="Times New Roman"/>
                <w:bCs/>
              </w:rPr>
            </w:pPr>
            <w:r w:rsidRPr="004722C4">
              <w:rPr>
                <w:rFonts w:ascii="Times New Roman" w:hAnsi="Times New Roman" w:cs="Times New Roman"/>
                <w:b/>
                <w:bCs/>
              </w:rPr>
              <w:t>(суббота, воскресенье выходной).</w:t>
            </w:r>
            <w:r w:rsidRPr="004722C4">
              <w:rPr>
                <w:rFonts w:ascii="Times New Roman" w:hAnsi="Times New Roman" w:cs="Times New Roman"/>
                <w:bCs/>
              </w:rPr>
              <w:t xml:space="preserve"> </w:t>
            </w:r>
          </w:p>
          <w:p w14:paraId="240B2479" w14:textId="77777777" w:rsidR="009262F7" w:rsidRPr="004722C4" w:rsidRDefault="009262F7" w:rsidP="00741387">
            <w:pPr>
              <w:jc w:val="both"/>
              <w:rPr>
                <w:rFonts w:ascii="Times New Roman" w:hAnsi="Times New Roman" w:cs="Times New Roman"/>
              </w:rPr>
            </w:pPr>
          </w:p>
        </w:tc>
      </w:tr>
      <w:tr w:rsidR="005125F0" w14:paraId="11CBCEFE" w14:textId="77777777" w:rsidTr="00A22DAC">
        <w:tc>
          <w:tcPr>
            <w:tcW w:w="796" w:type="dxa"/>
            <w:vAlign w:val="center"/>
          </w:tcPr>
          <w:p w14:paraId="6CB4E850" w14:textId="77777777" w:rsidR="005125F0" w:rsidRPr="00D414BE" w:rsidRDefault="005125F0" w:rsidP="007033D6">
            <w:pPr>
              <w:jc w:val="center"/>
              <w:rPr>
                <w:rFonts w:ascii="Times New Roman" w:hAnsi="Times New Roman" w:cs="Times New Roman"/>
                <w:sz w:val="23"/>
                <w:szCs w:val="23"/>
              </w:rPr>
            </w:pPr>
            <w:r w:rsidRPr="00D414BE">
              <w:rPr>
                <w:rFonts w:ascii="Times New Roman" w:hAnsi="Times New Roman" w:cs="Times New Roman"/>
                <w:sz w:val="23"/>
                <w:szCs w:val="23"/>
              </w:rPr>
              <w:t>п. 12</w:t>
            </w:r>
          </w:p>
        </w:tc>
        <w:tc>
          <w:tcPr>
            <w:tcW w:w="3101" w:type="dxa"/>
            <w:vAlign w:val="center"/>
          </w:tcPr>
          <w:p w14:paraId="734123EB" w14:textId="77777777" w:rsidR="005125F0" w:rsidRPr="00D414BE" w:rsidRDefault="005125F0" w:rsidP="007033D6">
            <w:pPr>
              <w:rPr>
                <w:rFonts w:ascii="Times New Roman" w:eastAsia="Times New Roman" w:hAnsi="Times New Roman" w:cs="Times New Roman"/>
                <w:bCs/>
                <w:sz w:val="23"/>
                <w:szCs w:val="23"/>
              </w:rPr>
            </w:pPr>
            <w:r w:rsidRPr="00D414BE">
              <w:rPr>
                <w:rFonts w:ascii="Times New Roman" w:eastAsia="Times New Roman" w:hAnsi="Times New Roman" w:cs="Times New Roman"/>
                <w:bCs/>
                <w:sz w:val="23"/>
                <w:szCs w:val="23"/>
              </w:rPr>
              <w:t xml:space="preserve">Документы, входящие в состав заявки </w:t>
            </w:r>
          </w:p>
        </w:tc>
        <w:tc>
          <w:tcPr>
            <w:tcW w:w="5448" w:type="dxa"/>
          </w:tcPr>
          <w:p w14:paraId="250BED14" w14:textId="77777777" w:rsidR="005125F0" w:rsidRPr="004722C4" w:rsidRDefault="005125F0" w:rsidP="007033D6">
            <w:pPr>
              <w:pStyle w:val="a8"/>
              <w:widowControl w:val="0"/>
              <w:tabs>
                <w:tab w:val="left" w:pos="851"/>
              </w:tabs>
              <w:jc w:val="both"/>
              <w:rPr>
                <w:color w:val="000000"/>
                <w:sz w:val="22"/>
                <w:szCs w:val="22"/>
              </w:rPr>
            </w:pPr>
            <w:r w:rsidRPr="004722C4">
              <w:rPr>
                <w:color w:val="000000"/>
                <w:sz w:val="22"/>
                <w:szCs w:val="22"/>
              </w:rPr>
              <w:t>Заявка на участие в запросе котировок должна содержать следующие документы и сведения:</w:t>
            </w:r>
          </w:p>
          <w:p w14:paraId="5592D1BC" w14:textId="77777777" w:rsidR="00217311" w:rsidRPr="004722C4" w:rsidRDefault="005125F0" w:rsidP="007033D6">
            <w:pPr>
              <w:jc w:val="both"/>
              <w:rPr>
                <w:rFonts w:ascii="Times New Roman" w:hAnsi="Times New Roman" w:cs="Times New Roman"/>
              </w:rPr>
            </w:pPr>
            <w:r w:rsidRPr="004722C4">
              <w:rPr>
                <w:rFonts w:ascii="Times New Roman" w:hAnsi="Times New Roman" w:cs="Times New Roman"/>
              </w:rPr>
              <w:t xml:space="preserve">1. </w:t>
            </w:r>
            <w:r w:rsidR="00217311" w:rsidRPr="004722C4">
              <w:rPr>
                <w:rFonts w:ascii="Times New Roman" w:hAnsi="Times New Roman" w:cs="Times New Roman"/>
              </w:rPr>
              <w:t xml:space="preserve">Предложение о цене договора форма №1, </w:t>
            </w:r>
            <w:r w:rsidR="00217311" w:rsidRPr="004722C4">
              <w:rPr>
                <w:rFonts w:ascii="Times New Roman" w:hAnsi="Times New Roman" w:cs="Times New Roman"/>
                <w:color w:val="000000"/>
              </w:rPr>
              <w:t>представленной в разделе «</w:t>
            </w:r>
            <w:r w:rsidR="00217311" w:rsidRPr="004722C4">
              <w:rPr>
                <w:rFonts w:ascii="Times New Roman" w:hAnsi="Times New Roman" w:cs="Times New Roman"/>
              </w:rPr>
              <w:t>Образцы форм, для заполнения участниками закупки</w:t>
            </w:r>
            <w:r w:rsidR="00217311" w:rsidRPr="004722C4">
              <w:rPr>
                <w:rFonts w:ascii="Times New Roman" w:hAnsi="Times New Roman" w:cs="Times New Roman"/>
                <w:color w:val="000000"/>
              </w:rPr>
              <w:t>» настоящего извещения</w:t>
            </w:r>
            <w:r w:rsidR="00217311" w:rsidRPr="004722C4">
              <w:rPr>
                <w:rFonts w:ascii="Times New Roman" w:hAnsi="Times New Roman" w:cs="Times New Roman"/>
              </w:rPr>
              <w:t>;</w:t>
            </w:r>
          </w:p>
          <w:p w14:paraId="7C84FF59" w14:textId="77777777" w:rsidR="005125F0" w:rsidRPr="004722C4" w:rsidRDefault="00217311" w:rsidP="007033D6">
            <w:pPr>
              <w:jc w:val="both"/>
              <w:rPr>
                <w:rFonts w:ascii="Times New Roman" w:hAnsi="Times New Roman" w:cs="Times New Roman"/>
              </w:rPr>
            </w:pPr>
            <w:r w:rsidRPr="004722C4">
              <w:rPr>
                <w:rFonts w:ascii="Times New Roman" w:hAnsi="Times New Roman" w:cs="Times New Roman"/>
              </w:rPr>
              <w:t xml:space="preserve">2. </w:t>
            </w:r>
            <w:r w:rsidR="005125F0" w:rsidRPr="004722C4">
              <w:rPr>
                <w:rFonts w:ascii="Times New Roman" w:hAnsi="Times New Roman" w:cs="Times New Roman"/>
              </w:rPr>
              <w:t xml:space="preserve">Опись документов, форма </w:t>
            </w:r>
            <w:r w:rsidR="00741387" w:rsidRPr="004722C4">
              <w:rPr>
                <w:rFonts w:ascii="Times New Roman" w:hAnsi="Times New Roman" w:cs="Times New Roman"/>
              </w:rPr>
              <w:t>№</w:t>
            </w:r>
            <w:r w:rsidR="005125F0" w:rsidRPr="004722C4">
              <w:rPr>
                <w:rFonts w:ascii="Times New Roman" w:hAnsi="Times New Roman" w:cs="Times New Roman"/>
              </w:rPr>
              <w:t>2</w:t>
            </w:r>
            <w:r w:rsidR="00741387" w:rsidRPr="004722C4">
              <w:rPr>
                <w:rFonts w:ascii="Times New Roman" w:hAnsi="Times New Roman" w:cs="Times New Roman"/>
              </w:rPr>
              <w:t xml:space="preserve">, </w:t>
            </w:r>
            <w:r w:rsidR="00741387" w:rsidRPr="004722C4">
              <w:rPr>
                <w:rFonts w:ascii="Times New Roman" w:hAnsi="Times New Roman" w:cs="Times New Roman"/>
                <w:color w:val="000000"/>
              </w:rPr>
              <w:t>представленной в разделе «</w:t>
            </w:r>
            <w:r w:rsidR="00741387" w:rsidRPr="004722C4">
              <w:rPr>
                <w:rFonts w:ascii="Times New Roman" w:hAnsi="Times New Roman" w:cs="Times New Roman"/>
              </w:rPr>
              <w:t>Образцы форм, для заполнения участниками закупки</w:t>
            </w:r>
            <w:r w:rsidR="00741387" w:rsidRPr="004722C4">
              <w:rPr>
                <w:rFonts w:ascii="Times New Roman" w:hAnsi="Times New Roman" w:cs="Times New Roman"/>
                <w:color w:val="000000"/>
              </w:rPr>
              <w:t>» настоящего извещения</w:t>
            </w:r>
            <w:r w:rsidR="005125F0" w:rsidRPr="004722C4">
              <w:rPr>
                <w:rFonts w:ascii="Times New Roman" w:hAnsi="Times New Roman" w:cs="Times New Roman"/>
              </w:rPr>
              <w:t>;</w:t>
            </w:r>
          </w:p>
          <w:p w14:paraId="1544E24F" w14:textId="77777777" w:rsidR="005125F0" w:rsidRPr="004722C4" w:rsidRDefault="00217311" w:rsidP="007033D6">
            <w:pPr>
              <w:jc w:val="both"/>
              <w:rPr>
                <w:rFonts w:ascii="Times New Roman" w:eastAsia="Times New Roman" w:hAnsi="Times New Roman" w:cs="Times New Roman"/>
              </w:rPr>
            </w:pPr>
            <w:r w:rsidRPr="004722C4">
              <w:rPr>
                <w:rFonts w:ascii="Times New Roman" w:hAnsi="Times New Roman" w:cs="Times New Roman"/>
              </w:rPr>
              <w:t>3</w:t>
            </w:r>
            <w:r w:rsidR="005125F0" w:rsidRPr="004722C4">
              <w:rPr>
                <w:rFonts w:ascii="Times New Roman" w:hAnsi="Times New Roman" w:cs="Times New Roman"/>
              </w:rPr>
              <w:t xml:space="preserve">. </w:t>
            </w:r>
            <w:r w:rsidR="005125F0" w:rsidRPr="004722C4">
              <w:rPr>
                <w:rFonts w:ascii="Times New Roman" w:eastAsia="Times New Roman" w:hAnsi="Times New Roman" w:cs="Times New Roman"/>
              </w:rPr>
              <w:t xml:space="preserve">Сведения и документы об участнике закупки, подавшем такую заявку: </w:t>
            </w:r>
          </w:p>
          <w:p w14:paraId="0EAAB69C" w14:textId="77777777" w:rsidR="005125F0" w:rsidRPr="004722C4" w:rsidRDefault="005125F0" w:rsidP="007033D6">
            <w:pPr>
              <w:jc w:val="both"/>
              <w:rPr>
                <w:rFonts w:ascii="Times New Roman" w:eastAsia="Times New Roman" w:hAnsi="Times New Roman" w:cs="Times New Roman"/>
              </w:rPr>
            </w:pPr>
            <w:r w:rsidRPr="004722C4">
              <w:rPr>
                <w:rFonts w:ascii="Times New Roman" w:eastAsia="Times New Roman" w:hAnsi="Times New Roman" w:cs="Times New Roman"/>
              </w:rPr>
              <w:t xml:space="preserve">а) </w:t>
            </w:r>
            <w:r w:rsidRPr="004722C4">
              <w:rPr>
                <w:rFonts w:ascii="Times New Roman" w:hAnsi="Times New Roman" w:cs="Times New Roman"/>
              </w:rPr>
              <w:t>анкету участника закупки</w:t>
            </w:r>
            <w:r w:rsidRPr="004722C4">
              <w:rPr>
                <w:rFonts w:ascii="Times New Roman" w:eastAsia="Times New Roman" w:hAnsi="Times New Roman" w:cs="Times New Roman"/>
              </w:rPr>
              <w:t xml:space="preserve">, форма </w:t>
            </w:r>
            <w:r w:rsidR="00741387" w:rsidRPr="004722C4">
              <w:rPr>
                <w:rFonts w:ascii="Times New Roman" w:eastAsia="Times New Roman" w:hAnsi="Times New Roman" w:cs="Times New Roman"/>
              </w:rPr>
              <w:t>№</w:t>
            </w:r>
            <w:r w:rsidRPr="004722C4">
              <w:rPr>
                <w:rFonts w:ascii="Times New Roman" w:eastAsia="Times New Roman" w:hAnsi="Times New Roman" w:cs="Times New Roman"/>
              </w:rPr>
              <w:t>3</w:t>
            </w:r>
            <w:r w:rsidR="00741387" w:rsidRPr="004722C4">
              <w:rPr>
                <w:rFonts w:ascii="Times New Roman" w:eastAsia="Times New Roman" w:hAnsi="Times New Roman" w:cs="Times New Roman"/>
              </w:rPr>
              <w:t xml:space="preserve">, </w:t>
            </w:r>
            <w:r w:rsidR="00741387" w:rsidRPr="004722C4">
              <w:rPr>
                <w:rFonts w:ascii="Times New Roman" w:hAnsi="Times New Roman" w:cs="Times New Roman"/>
                <w:color w:val="000000"/>
              </w:rPr>
              <w:t>представленной в разделе «</w:t>
            </w:r>
            <w:r w:rsidR="00741387" w:rsidRPr="004722C4">
              <w:rPr>
                <w:rFonts w:ascii="Times New Roman" w:hAnsi="Times New Roman" w:cs="Times New Roman"/>
              </w:rPr>
              <w:t>Образцы форм, для заполнения участниками закупки</w:t>
            </w:r>
            <w:r w:rsidR="00741387" w:rsidRPr="004722C4">
              <w:rPr>
                <w:rFonts w:ascii="Times New Roman" w:hAnsi="Times New Roman" w:cs="Times New Roman"/>
                <w:color w:val="000000"/>
              </w:rPr>
              <w:t>» настоящего извещения</w:t>
            </w:r>
            <w:r w:rsidRPr="004722C4">
              <w:rPr>
                <w:rFonts w:ascii="Times New Roman" w:eastAsia="Times New Roman" w:hAnsi="Times New Roman" w:cs="Times New Roman"/>
              </w:rPr>
              <w:t>;</w:t>
            </w:r>
          </w:p>
          <w:p w14:paraId="462C4435" w14:textId="77777777" w:rsidR="005125F0" w:rsidRPr="004722C4" w:rsidRDefault="005125F0" w:rsidP="007033D6">
            <w:pPr>
              <w:jc w:val="both"/>
              <w:rPr>
                <w:rFonts w:ascii="Times New Roman" w:eastAsia="Times New Roman" w:hAnsi="Times New Roman" w:cs="Times New Roman"/>
              </w:rPr>
            </w:pPr>
            <w:r w:rsidRPr="004722C4">
              <w:rPr>
                <w:rFonts w:ascii="Times New Roman" w:eastAsia="Times New Roman" w:hAnsi="Times New Roman" w:cs="Times New Roman"/>
              </w:rPr>
              <w:t xml:space="preserve">б) полученную </w:t>
            </w:r>
            <w:r w:rsidR="00504130" w:rsidRPr="004722C4">
              <w:rPr>
                <w:rFonts w:ascii="Times New Roman" w:hAnsi="Times New Roman" w:cs="Times New Roman"/>
              </w:rPr>
              <w:t xml:space="preserve">не ранее чем за месяц до дня размещения в ЕИС </w:t>
            </w:r>
            <w:r w:rsidRPr="004722C4">
              <w:rPr>
                <w:rFonts w:ascii="Times New Roman" w:eastAsia="Times New Roman" w:hAnsi="Times New Roman" w:cs="Times New Roman"/>
              </w:rPr>
              <w:t xml:space="preserve">извещения о запросе котировок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w:t>
            </w:r>
            <w:r w:rsidR="00504130" w:rsidRPr="004722C4">
              <w:rPr>
                <w:rFonts w:ascii="Times New Roman" w:hAnsi="Times New Roman" w:cs="Times New Roman"/>
              </w:rPr>
              <w:t xml:space="preserve">за месяц </w:t>
            </w:r>
            <w:r w:rsidRPr="004722C4">
              <w:rPr>
                <w:rFonts w:ascii="Times New Roman" w:eastAsia="Times New Roman" w:hAnsi="Times New Roman" w:cs="Times New Roman"/>
              </w:rPr>
              <w:t xml:space="preserve">до дня размещения в ЕИС извещения о запросе котировок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r w:rsidR="009B77E6" w:rsidRPr="004722C4">
              <w:rPr>
                <w:rFonts w:ascii="Times New Roman" w:eastAsiaTheme="minorHAnsi" w:hAnsi="Times New Roman" w:cs="Times New Roman"/>
                <w:color w:val="000000"/>
                <w:lang w:eastAsia="en-US"/>
              </w:rPr>
              <w:t>копии документов, удостоверяющих личность (для физических лиц)</w:t>
            </w:r>
            <w:r w:rsidRPr="004722C4">
              <w:rPr>
                <w:rFonts w:ascii="Times New Roman" w:eastAsia="Times New Roman" w:hAnsi="Times New Roman" w:cs="Times New Roman"/>
              </w:rPr>
              <w:t xml:space="preserve">, </w:t>
            </w:r>
            <w:r w:rsidR="009B77E6" w:rsidRPr="004722C4">
              <w:rPr>
                <w:rFonts w:ascii="Times New Roman" w:hAnsi="Times New Roman" w:cs="Times New Roman"/>
              </w:rPr>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w:t>
            </w:r>
            <w:r w:rsidR="009B77E6" w:rsidRPr="004722C4">
              <w:rPr>
                <w:rFonts w:ascii="Times New Roman" w:hAnsi="Times New Roman" w:cs="Times New Roman"/>
              </w:rPr>
              <w:lastRenderedPageBreak/>
              <w:t>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r w:rsidRPr="004722C4">
              <w:rPr>
                <w:rFonts w:ascii="Times New Roman" w:eastAsia="Times New Roman" w:hAnsi="Times New Roman" w:cs="Times New Roman"/>
              </w:rPr>
              <w:t>;</w:t>
            </w:r>
          </w:p>
          <w:p w14:paraId="2B416E50" w14:textId="77777777" w:rsidR="005125F0" w:rsidRPr="004722C4" w:rsidRDefault="005125F0" w:rsidP="009B77E6">
            <w:pPr>
              <w:jc w:val="both"/>
              <w:rPr>
                <w:rFonts w:ascii="Times New Roman" w:eastAsia="Times New Roman" w:hAnsi="Times New Roman" w:cs="Times New Roman"/>
              </w:rPr>
            </w:pPr>
            <w:r w:rsidRPr="004722C4">
              <w:rPr>
                <w:rFonts w:ascii="Times New Roman" w:eastAsia="Times New Roman" w:hAnsi="Times New Roman" w:cs="Times New Roman"/>
              </w:rPr>
              <w:t xml:space="preserve">в) документ, </w:t>
            </w:r>
            <w:r w:rsidR="009B77E6" w:rsidRPr="004722C4">
              <w:rPr>
                <w:rFonts w:ascii="Times New Roman" w:hAnsi="Times New Roman" w:cs="Times New Roman"/>
              </w:rPr>
              <w:t>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r w:rsidRPr="004722C4">
              <w:rPr>
                <w:rFonts w:ascii="Times New Roman" w:eastAsia="Times New Roman" w:hAnsi="Times New Roman" w:cs="Times New Roman"/>
              </w:rPr>
              <w:t>;</w:t>
            </w:r>
          </w:p>
          <w:p w14:paraId="0831AA5D" w14:textId="77777777" w:rsidR="005125F0" w:rsidRPr="004722C4" w:rsidRDefault="005125F0" w:rsidP="007033D6">
            <w:pPr>
              <w:autoSpaceDE w:val="0"/>
              <w:autoSpaceDN w:val="0"/>
              <w:adjustRightInd w:val="0"/>
              <w:jc w:val="both"/>
              <w:rPr>
                <w:rFonts w:ascii="Times New Roman" w:hAnsi="Times New Roman" w:cs="Times New Roman"/>
              </w:rPr>
            </w:pPr>
            <w:r w:rsidRPr="004722C4">
              <w:rPr>
                <w:rFonts w:ascii="Times New Roman" w:hAnsi="Times New Roman" w:cs="Times New Roman"/>
              </w:rPr>
              <w:t xml:space="preserve">г) декларация о соответствии участника запроса котировок требованиям, установленным в пункте 10 </w:t>
            </w:r>
            <w:r w:rsidR="00741387" w:rsidRPr="004722C4">
              <w:rPr>
                <w:rFonts w:ascii="Times New Roman" w:hAnsi="Times New Roman" w:cs="Times New Roman"/>
              </w:rPr>
              <w:t>извещения</w:t>
            </w:r>
            <w:r w:rsidRPr="004722C4">
              <w:rPr>
                <w:rFonts w:ascii="Times New Roman" w:hAnsi="Times New Roman" w:cs="Times New Roman"/>
              </w:rPr>
              <w:t xml:space="preserve"> запроса котировок</w:t>
            </w:r>
            <w:r w:rsidR="00741387" w:rsidRPr="004722C4">
              <w:rPr>
                <w:rFonts w:ascii="Times New Roman" w:hAnsi="Times New Roman" w:cs="Times New Roman"/>
              </w:rPr>
              <w:t>,</w:t>
            </w:r>
            <w:r w:rsidRPr="004722C4">
              <w:rPr>
                <w:rFonts w:ascii="Times New Roman" w:hAnsi="Times New Roman" w:cs="Times New Roman"/>
              </w:rPr>
              <w:t xml:space="preserve"> </w:t>
            </w:r>
            <w:r w:rsidR="00741387" w:rsidRPr="004722C4">
              <w:rPr>
                <w:rFonts w:ascii="Times New Roman" w:hAnsi="Times New Roman" w:cs="Times New Roman"/>
              </w:rPr>
              <w:t xml:space="preserve"> </w:t>
            </w:r>
            <w:r w:rsidRPr="004722C4">
              <w:rPr>
                <w:rFonts w:ascii="Times New Roman" w:hAnsi="Times New Roman" w:cs="Times New Roman"/>
              </w:rPr>
              <w:t xml:space="preserve">форма </w:t>
            </w:r>
            <w:r w:rsidR="00741387" w:rsidRPr="004722C4">
              <w:rPr>
                <w:rFonts w:ascii="Times New Roman" w:hAnsi="Times New Roman" w:cs="Times New Roman"/>
              </w:rPr>
              <w:t>№</w:t>
            </w:r>
            <w:r w:rsidRPr="004722C4">
              <w:rPr>
                <w:rFonts w:ascii="Times New Roman" w:hAnsi="Times New Roman" w:cs="Times New Roman"/>
              </w:rPr>
              <w:t>4</w:t>
            </w:r>
            <w:r w:rsidR="00741387" w:rsidRPr="004722C4">
              <w:rPr>
                <w:rFonts w:ascii="Times New Roman" w:hAnsi="Times New Roman" w:cs="Times New Roman"/>
              </w:rPr>
              <w:t xml:space="preserve">, </w:t>
            </w:r>
            <w:r w:rsidR="00741387" w:rsidRPr="004722C4">
              <w:rPr>
                <w:rFonts w:ascii="Times New Roman" w:hAnsi="Times New Roman" w:cs="Times New Roman"/>
                <w:color w:val="000000"/>
              </w:rPr>
              <w:t>представленной в разделе «</w:t>
            </w:r>
            <w:r w:rsidR="00741387" w:rsidRPr="004722C4">
              <w:rPr>
                <w:rFonts w:ascii="Times New Roman" w:hAnsi="Times New Roman" w:cs="Times New Roman"/>
              </w:rPr>
              <w:t>Образцы форм, для заполнения участниками закупки</w:t>
            </w:r>
            <w:r w:rsidR="00741387" w:rsidRPr="004722C4">
              <w:rPr>
                <w:rFonts w:ascii="Times New Roman" w:hAnsi="Times New Roman" w:cs="Times New Roman"/>
                <w:color w:val="000000"/>
              </w:rPr>
              <w:t>» настоящего извещения</w:t>
            </w:r>
            <w:r w:rsidRPr="004722C4">
              <w:rPr>
                <w:rFonts w:ascii="Times New Roman" w:hAnsi="Times New Roman" w:cs="Times New Roman"/>
              </w:rPr>
              <w:t>.</w:t>
            </w:r>
          </w:p>
          <w:p w14:paraId="74616735" w14:textId="77777777" w:rsidR="005125F0" w:rsidRPr="004722C4" w:rsidRDefault="005125F0" w:rsidP="007033D6">
            <w:pPr>
              <w:jc w:val="both"/>
              <w:rPr>
                <w:rFonts w:ascii="Times New Roman" w:eastAsia="Times New Roman" w:hAnsi="Times New Roman" w:cs="Times New Roman"/>
              </w:rPr>
            </w:pPr>
            <w:r w:rsidRPr="004722C4">
              <w:rPr>
                <w:rFonts w:ascii="Times New Roman" w:eastAsia="Times New Roman" w:hAnsi="Times New Roman" w:cs="Times New Roman"/>
              </w:rPr>
              <w:t>д) копии учредительных документов участника процедуры закупки (для юридических лиц) и копии паспорта, свидетельства о регистрации в качестве индивидуального предпринимателя, идентификационный номер налогоплательщика (ИНН) (для физических лиц);</w:t>
            </w:r>
          </w:p>
          <w:p w14:paraId="57C149A6" w14:textId="77777777" w:rsidR="005125F0" w:rsidRPr="004722C4" w:rsidRDefault="005125F0" w:rsidP="007033D6">
            <w:pPr>
              <w:autoSpaceDE w:val="0"/>
              <w:autoSpaceDN w:val="0"/>
              <w:adjustRightInd w:val="0"/>
              <w:jc w:val="both"/>
              <w:rPr>
                <w:rFonts w:ascii="Times New Roman" w:eastAsia="Times New Roman" w:hAnsi="Times New Roman" w:cs="Times New Roman"/>
              </w:rPr>
            </w:pPr>
            <w:r w:rsidRPr="004722C4">
              <w:rPr>
                <w:rFonts w:ascii="Times New Roman" w:eastAsia="Times New Roman" w:hAnsi="Times New Roman" w:cs="Times New Roman"/>
              </w:rPr>
              <w:t xml:space="preserve">е) </w:t>
            </w:r>
            <w:r w:rsidR="009B77E6" w:rsidRPr="004722C4">
              <w:rPr>
                <w:rFonts w:ascii="Times New Roman" w:hAnsi="Times New Roman" w:cs="Times New Roman"/>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r w:rsidRPr="004722C4">
              <w:rPr>
                <w:rFonts w:ascii="Times New Roman" w:eastAsia="Times New Roman" w:hAnsi="Times New Roman" w:cs="Times New Roman"/>
              </w:rPr>
              <w:t xml:space="preserve">. </w:t>
            </w:r>
          </w:p>
          <w:p w14:paraId="2D3346A3" w14:textId="77777777" w:rsidR="005125F0" w:rsidRPr="004722C4" w:rsidRDefault="005125F0" w:rsidP="007033D6">
            <w:pPr>
              <w:autoSpaceDE w:val="0"/>
              <w:autoSpaceDN w:val="0"/>
              <w:adjustRightInd w:val="0"/>
              <w:jc w:val="both"/>
              <w:rPr>
                <w:rFonts w:ascii="Times New Roman" w:hAnsi="Times New Roman" w:cs="Times New Roman"/>
              </w:rPr>
            </w:pPr>
            <w:r w:rsidRPr="004722C4">
              <w:rPr>
                <w:rFonts w:ascii="Times New Roman" w:eastAsia="Times New Roman" w:hAnsi="Times New Roman" w:cs="Times New Roman"/>
              </w:rPr>
              <w:t>ж)</w:t>
            </w:r>
            <w:r w:rsidRPr="004722C4">
              <w:rPr>
                <w:rFonts w:ascii="Times New Roman" w:hAnsi="Times New Roman" w:cs="Times New Roman"/>
              </w:rPr>
              <w:t xml:space="preserve"> копия свидетельства о государственной регистрации права на недвижимое имущество (копия выписки из Единого государственного кадастра объектов недвижимости).</w:t>
            </w:r>
          </w:p>
          <w:p w14:paraId="2329B32F" w14:textId="77777777" w:rsidR="00C55DF3" w:rsidRPr="004722C4" w:rsidRDefault="0057542F" w:rsidP="007033D6">
            <w:pPr>
              <w:autoSpaceDE w:val="0"/>
              <w:autoSpaceDN w:val="0"/>
              <w:adjustRightInd w:val="0"/>
              <w:jc w:val="both"/>
              <w:rPr>
                <w:rFonts w:ascii="Times New Roman" w:eastAsia="Times New Roman" w:hAnsi="Times New Roman" w:cs="Times New Roman"/>
              </w:rPr>
            </w:pPr>
            <w:r w:rsidRPr="004722C4">
              <w:rPr>
                <w:rFonts w:ascii="Times New Roman" w:hAnsi="Times New Roman" w:cs="Times New Roman"/>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tc>
      </w:tr>
      <w:tr w:rsidR="005125F0" w14:paraId="1487FDF2" w14:textId="77777777" w:rsidTr="00A22DAC">
        <w:tc>
          <w:tcPr>
            <w:tcW w:w="796" w:type="dxa"/>
            <w:vAlign w:val="center"/>
          </w:tcPr>
          <w:p w14:paraId="52D0B399" w14:textId="77777777" w:rsidR="005125F0" w:rsidRPr="00D414BE" w:rsidRDefault="005125F0" w:rsidP="007033D6">
            <w:pPr>
              <w:jc w:val="center"/>
              <w:rPr>
                <w:rFonts w:ascii="Times New Roman" w:hAnsi="Times New Roman" w:cs="Times New Roman"/>
                <w:sz w:val="23"/>
                <w:szCs w:val="23"/>
              </w:rPr>
            </w:pPr>
            <w:r w:rsidRPr="00D414BE">
              <w:rPr>
                <w:rFonts w:ascii="Times New Roman" w:hAnsi="Times New Roman" w:cs="Times New Roman"/>
                <w:sz w:val="23"/>
                <w:szCs w:val="23"/>
              </w:rPr>
              <w:lastRenderedPageBreak/>
              <w:t>п. 13</w:t>
            </w:r>
          </w:p>
        </w:tc>
        <w:tc>
          <w:tcPr>
            <w:tcW w:w="3101" w:type="dxa"/>
            <w:vAlign w:val="center"/>
          </w:tcPr>
          <w:p w14:paraId="2B86DFCE" w14:textId="77777777" w:rsidR="005125F0" w:rsidRPr="00D414BE" w:rsidRDefault="005125F0" w:rsidP="007033D6">
            <w:pPr>
              <w:rPr>
                <w:rFonts w:ascii="Times New Roman" w:eastAsia="Times New Roman" w:hAnsi="Times New Roman" w:cs="Times New Roman"/>
                <w:bCs/>
                <w:sz w:val="23"/>
                <w:szCs w:val="23"/>
              </w:rPr>
            </w:pPr>
            <w:r w:rsidRPr="00D414BE">
              <w:rPr>
                <w:rFonts w:ascii="Times New Roman" w:hAnsi="Times New Roman" w:cs="Times New Roman"/>
                <w:sz w:val="23"/>
                <w:szCs w:val="23"/>
                <w:shd w:val="clear" w:color="auto" w:fill="FFFFFF"/>
              </w:rPr>
              <w:t>Требования к оформлению документов, входящих в состав заявки</w:t>
            </w:r>
          </w:p>
        </w:tc>
        <w:tc>
          <w:tcPr>
            <w:tcW w:w="5448" w:type="dxa"/>
          </w:tcPr>
          <w:p w14:paraId="7044B8E6" w14:textId="77777777" w:rsidR="009A4790" w:rsidRPr="004722C4" w:rsidRDefault="009A4790" w:rsidP="007033D6">
            <w:pPr>
              <w:jc w:val="both"/>
              <w:rPr>
                <w:rFonts w:ascii="Times New Roman" w:hAnsi="Times New Roman" w:cs="Times New Roman"/>
              </w:rPr>
            </w:pPr>
            <w:r w:rsidRPr="004722C4">
              <w:rPr>
                <w:rFonts w:ascii="Times New Roman" w:eastAsia="Times New Roman" w:hAnsi="Times New Roman" w:cs="Times New Roman"/>
              </w:rPr>
              <w:t xml:space="preserve">Заявка на участие в запросе котировок в письменной форме должна быть предоставлена на бумажном носителе в запечатанном конверте. </w:t>
            </w:r>
            <w:r w:rsidRPr="004722C4">
              <w:rPr>
                <w:rFonts w:ascii="Times New Roman" w:hAnsi="Times New Roman" w:cs="Times New Roman"/>
              </w:rPr>
              <w:t xml:space="preserve">Заявка на участие в запросе котировок должна включать опись входящих в ее состав документов. Все листы заявки на участие </w:t>
            </w:r>
            <w:r w:rsidRPr="004722C4">
              <w:rPr>
                <w:rFonts w:ascii="Times New Roman" w:hAnsi="Times New Roman" w:cs="Times New Roman"/>
              </w:rPr>
              <w:lastRenderedPageBreak/>
              <w:t>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w:t>
            </w:r>
          </w:p>
          <w:p w14:paraId="1776524F" w14:textId="77777777" w:rsidR="009A4790" w:rsidRPr="004722C4" w:rsidRDefault="009A4790" w:rsidP="007033D6">
            <w:pPr>
              <w:jc w:val="both"/>
              <w:rPr>
                <w:rFonts w:ascii="Times New Roman" w:hAnsi="Times New Roman" w:cs="Times New Roman"/>
              </w:rPr>
            </w:pPr>
            <w:r w:rsidRPr="004722C4">
              <w:rPr>
                <w:rFonts w:ascii="Times New Roman" w:hAnsi="Times New Roman" w:cs="Times New Roman"/>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14:paraId="314052D4" w14:textId="77777777" w:rsidR="009A4790" w:rsidRPr="004722C4" w:rsidRDefault="009A4790" w:rsidP="007033D6">
            <w:pPr>
              <w:jc w:val="both"/>
              <w:rPr>
                <w:rFonts w:ascii="Times New Roman" w:hAnsi="Times New Roman" w:cs="Times New Roman"/>
              </w:rPr>
            </w:pPr>
            <w:r w:rsidRPr="004722C4">
              <w:rPr>
                <w:rFonts w:ascii="Times New Roman" w:hAnsi="Times New Roman" w:cs="Times New Roman"/>
              </w:rPr>
              <w:t>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14:paraId="0BB6565A" w14:textId="77777777" w:rsidR="009A4790" w:rsidRPr="004722C4" w:rsidRDefault="009A4790" w:rsidP="009A4790">
            <w:pPr>
              <w:jc w:val="both"/>
              <w:rPr>
                <w:rFonts w:ascii="Times New Roman" w:hAnsi="Times New Roman" w:cs="Times New Roman"/>
                <w:color w:val="000000"/>
              </w:rPr>
            </w:pPr>
            <w:r w:rsidRPr="004722C4">
              <w:rPr>
                <w:rFonts w:ascii="Times New Roman" w:hAnsi="Times New Roman" w:cs="Times New Roman"/>
              </w:rPr>
              <w:t xml:space="preserve">Участник запроса котировок может подать конверт с заявкой на участие лично либо направить его посредством почтовой связи. </w:t>
            </w:r>
            <w:r w:rsidRPr="009A4790">
              <w:rPr>
                <w:rFonts w:ascii="Times New Roman" w:hAnsi="Times New Roman" w:cs="Times New Roman"/>
                <w:color w:val="000000"/>
              </w:rPr>
              <w:t xml:space="preserve">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 </w:t>
            </w:r>
          </w:p>
          <w:p w14:paraId="6D1B6B2C" w14:textId="77777777" w:rsidR="00C55DF3" w:rsidRPr="004722C4" w:rsidRDefault="009A4790" w:rsidP="009A4790">
            <w:pPr>
              <w:jc w:val="both"/>
              <w:rPr>
                <w:rFonts w:ascii="Times New Roman" w:eastAsiaTheme="minorHAnsi" w:hAnsi="Times New Roman" w:cs="Times New Roman"/>
                <w:color w:val="000000"/>
                <w:lang w:eastAsia="en-US"/>
              </w:rPr>
            </w:pPr>
            <w:r w:rsidRPr="004722C4">
              <w:rPr>
                <w:rFonts w:ascii="Times New Roman" w:eastAsiaTheme="minorHAnsi" w:hAnsi="Times New Roman" w:cs="Times New Roman"/>
                <w:color w:val="000000"/>
                <w:lang w:eastAsia="en-US"/>
              </w:rPr>
              <w:t>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14:paraId="4FEB64D4" w14:textId="77777777" w:rsidR="009A4790" w:rsidRPr="004722C4" w:rsidRDefault="009A4790" w:rsidP="009A4790">
            <w:pPr>
              <w:jc w:val="both"/>
              <w:rPr>
                <w:rFonts w:ascii="Times New Roman" w:hAnsi="Times New Roman" w:cs="Times New Roman"/>
                <w:color w:val="000000"/>
              </w:rPr>
            </w:pPr>
            <w:r w:rsidRPr="004722C4">
              <w:rPr>
                <w:rFonts w:ascii="Times New Roman" w:hAnsi="Times New Roman" w:cs="Times New Roman"/>
              </w:rPr>
              <w:t>Заявки на участие в запросе котировок, полученные после окончания срока их подачи, вскрываются, но не возвращаются участникам закупки.</w:t>
            </w:r>
          </w:p>
        </w:tc>
      </w:tr>
      <w:tr w:rsidR="005125F0" w14:paraId="6298A6FD" w14:textId="77777777" w:rsidTr="00A22DAC">
        <w:tc>
          <w:tcPr>
            <w:tcW w:w="796" w:type="dxa"/>
            <w:vAlign w:val="center"/>
          </w:tcPr>
          <w:p w14:paraId="4025FA17" w14:textId="77777777" w:rsidR="005125F0" w:rsidRPr="00D414BE" w:rsidRDefault="005125F0" w:rsidP="007033D6">
            <w:pPr>
              <w:keepNext/>
              <w:keepLines/>
              <w:jc w:val="center"/>
              <w:rPr>
                <w:rFonts w:ascii="Times New Roman" w:hAnsi="Times New Roman" w:cs="Times New Roman"/>
                <w:sz w:val="23"/>
                <w:szCs w:val="23"/>
              </w:rPr>
            </w:pPr>
            <w:r w:rsidRPr="00D414BE">
              <w:rPr>
                <w:rFonts w:ascii="Times New Roman" w:hAnsi="Times New Roman" w:cs="Times New Roman"/>
                <w:sz w:val="23"/>
                <w:szCs w:val="23"/>
              </w:rPr>
              <w:lastRenderedPageBreak/>
              <w:t>п.14</w:t>
            </w:r>
          </w:p>
        </w:tc>
        <w:tc>
          <w:tcPr>
            <w:tcW w:w="3101" w:type="dxa"/>
            <w:vAlign w:val="center"/>
          </w:tcPr>
          <w:p w14:paraId="0BF821A5" w14:textId="77777777" w:rsidR="005125F0" w:rsidRPr="00D414BE" w:rsidRDefault="005125F0" w:rsidP="007033D6">
            <w:pPr>
              <w:keepNext/>
              <w:keepLines/>
              <w:rPr>
                <w:rFonts w:ascii="Times New Roman" w:eastAsia="Times New Roman" w:hAnsi="Times New Roman" w:cs="Times New Roman"/>
                <w:bCs/>
                <w:sz w:val="23"/>
                <w:szCs w:val="23"/>
              </w:rPr>
            </w:pPr>
            <w:r w:rsidRPr="00D414BE">
              <w:rPr>
                <w:rFonts w:ascii="Times New Roman" w:eastAsia="Times New Roman" w:hAnsi="Times New Roman" w:cs="Times New Roman"/>
                <w:color w:val="000000"/>
                <w:sz w:val="23"/>
                <w:szCs w:val="23"/>
              </w:rPr>
              <w:t>Дата начала и дата окончания срока подачи заявок</w:t>
            </w:r>
          </w:p>
        </w:tc>
        <w:tc>
          <w:tcPr>
            <w:tcW w:w="5448" w:type="dxa"/>
          </w:tcPr>
          <w:p w14:paraId="492F6FE3" w14:textId="77777777" w:rsidR="005125F0" w:rsidRPr="004722C4" w:rsidRDefault="005125F0" w:rsidP="007033D6">
            <w:pPr>
              <w:pStyle w:val="a9"/>
              <w:keepNext/>
              <w:keepLines/>
              <w:shd w:val="clear" w:color="auto" w:fill="FFFFFF"/>
              <w:spacing w:before="0" w:beforeAutospacing="0" w:after="0" w:afterAutospacing="0"/>
              <w:jc w:val="both"/>
              <w:rPr>
                <w:color w:val="000000"/>
                <w:sz w:val="22"/>
                <w:szCs w:val="22"/>
              </w:rPr>
            </w:pPr>
            <w:r w:rsidRPr="004722C4">
              <w:rPr>
                <w:color w:val="000000"/>
                <w:sz w:val="22"/>
                <w:szCs w:val="22"/>
              </w:rPr>
              <w:t>Дата начала подачи заявок: день, следующий за днем размещения в ЕИС</w:t>
            </w:r>
            <w:r w:rsidRPr="004722C4">
              <w:rPr>
                <w:sz w:val="22"/>
                <w:szCs w:val="22"/>
              </w:rPr>
              <w:t xml:space="preserve"> </w:t>
            </w:r>
            <w:r w:rsidRPr="004722C4">
              <w:rPr>
                <w:color w:val="000000"/>
                <w:sz w:val="22"/>
                <w:szCs w:val="22"/>
              </w:rPr>
              <w:t>извещения о проведении запроса котировок.</w:t>
            </w:r>
          </w:p>
          <w:p w14:paraId="3BE4331A" w14:textId="4633253B" w:rsidR="005125F0" w:rsidRPr="004722C4" w:rsidRDefault="005125F0" w:rsidP="007033D6">
            <w:pPr>
              <w:pStyle w:val="a9"/>
              <w:keepNext/>
              <w:keepLines/>
              <w:shd w:val="clear" w:color="auto" w:fill="FFFFFF"/>
              <w:spacing w:before="0" w:beforeAutospacing="0" w:after="0" w:afterAutospacing="0"/>
              <w:jc w:val="both"/>
              <w:rPr>
                <w:b/>
                <w:sz w:val="22"/>
                <w:szCs w:val="22"/>
              </w:rPr>
            </w:pPr>
            <w:r w:rsidRPr="004722C4">
              <w:rPr>
                <w:b/>
                <w:sz w:val="22"/>
                <w:szCs w:val="22"/>
              </w:rPr>
              <w:t>Окончание подачи заявок:  «1</w:t>
            </w:r>
            <w:r w:rsidR="00E4092E">
              <w:rPr>
                <w:b/>
                <w:sz w:val="22"/>
                <w:szCs w:val="22"/>
              </w:rPr>
              <w:t>9</w:t>
            </w:r>
            <w:r w:rsidRPr="004722C4">
              <w:rPr>
                <w:b/>
                <w:sz w:val="22"/>
                <w:szCs w:val="22"/>
              </w:rPr>
              <w:t xml:space="preserve">»  </w:t>
            </w:r>
            <w:r w:rsidR="00620479" w:rsidRPr="004722C4">
              <w:rPr>
                <w:b/>
                <w:sz w:val="22"/>
                <w:szCs w:val="22"/>
              </w:rPr>
              <w:t>октя</w:t>
            </w:r>
            <w:r w:rsidRPr="004722C4">
              <w:rPr>
                <w:b/>
                <w:sz w:val="22"/>
                <w:szCs w:val="22"/>
              </w:rPr>
              <w:t>бря 20</w:t>
            </w:r>
            <w:r w:rsidR="00314D92" w:rsidRPr="004722C4">
              <w:rPr>
                <w:b/>
                <w:sz w:val="22"/>
                <w:szCs w:val="22"/>
              </w:rPr>
              <w:t>21</w:t>
            </w:r>
            <w:r w:rsidRPr="004722C4">
              <w:rPr>
                <w:b/>
                <w:sz w:val="22"/>
                <w:szCs w:val="22"/>
              </w:rPr>
              <w:t xml:space="preserve"> г </w:t>
            </w:r>
          </w:p>
          <w:p w14:paraId="3C894BE8" w14:textId="77777777" w:rsidR="005125F0" w:rsidRPr="004722C4" w:rsidRDefault="005125F0" w:rsidP="007033D6">
            <w:pPr>
              <w:pStyle w:val="a9"/>
              <w:keepNext/>
              <w:keepLines/>
              <w:shd w:val="clear" w:color="auto" w:fill="FFFFFF"/>
              <w:spacing w:before="0" w:beforeAutospacing="0" w:after="0" w:afterAutospacing="0"/>
              <w:jc w:val="both"/>
              <w:rPr>
                <w:b/>
                <w:sz w:val="22"/>
                <w:szCs w:val="22"/>
              </w:rPr>
            </w:pPr>
            <w:r w:rsidRPr="004722C4">
              <w:rPr>
                <w:b/>
                <w:sz w:val="22"/>
                <w:szCs w:val="22"/>
              </w:rPr>
              <w:t>17 часов 00 минут по местному времени.</w:t>
            </w:r>
            <w:r w:rsidR="00035D75" w:rsidRPr="004722C4">
              <w:rPr>
                <w:b/>
                <w:sz w:val="22"/>
                <w:szCs w:val="22"/>
              </w:rPr>
              <w:t xml:space="preserve"> </w:t>
            </w:r>
          </w:p>
          <w:p w14:paraId="7A31C67D" w14:textId="77777777" w:rsidR="00035D75" w:rsidRPr="004722C4" w:rsidRDefault="00035D75" w:rsidP="007033D6">
            <w:pPr>
              <w:pStyle w:val="a9"/>
              <w:keepNext/>
              <w:keepLines/>
              <w:shd w:val="clear" w:color="auto" w:fill="FFFFFF"/>
              <w:spacing w:before="0" w:beforeAutospacing="0" w:after="0" w:afterAutospacing="0"/>
              <w:jc w:val="both"/>
              <w:rPr>
                <w:b/>
                <w:sz w:val="22"/>
                <w:szCs w:val="22"/>
                <w:highlight w:val="yellow"/>
              </w:rPr>
            </w:pPr>
          </w:p>
        </w:tc>
      </w:tr>
      <w:tr w:rsidR="005125F0" w14:paraId="4EEFE8CA" w14:textId="77777777" w:rsidTr="00A22DAC">
        <w:tc>
          <w:tcPr>
            <w:tcW w:w="796" w:type="dxa"/>
            <w:vAlign w:val="center"/>
          </w:tcPr>
          <w:p w14:paraId="154B223D" w14:textId="77777777" w:rsidR="005125F0" w:rsidRPr="00D414BE" w:rsidRDefault="005125F0" w:rsidP="007033D6">
            <w:pPr>
              <w:jc w:val="center"/>
              <w:rPr>
                <w:rFonts w:ascii="Times New Roman" w:hAnsi="Times New Roman" w:cs="Times New Roman"/>
                <w:sz w:val="23"/>
                <w:szCs w:val="23"/>
              </w:rPr>
            </w:pPr>
            <w:r w:rsidRPr="00D414BE">
              <w:rPr>
                <w:rFonts w:ascii="Times New Roman" w:hAnsi="Times New Roman" w:cs="Times New Roman"/>
                <w:sz w:val="23"/>
                <w:szCs w:val="23"/>
              </w:rPr>
              <w:t>п.15</w:t>
            </w:r>
          </w:p>
        </w:tc>
        <w:tc>
          <w:tcPr>
            <w:tcW w:w="3101" w:type="dxa"/>
            <w:vAlign w:val="center"/>
          </w:tcPr>
          <w:p w14:paraId="7E6D27F7" w14:textId="77777777" w:rsidR="005125F0" w:rsidRPr="00D414BE" w:rsidRDefault="005125F0" w:rsidP="007033D6">
            <w:pPr>
              <w:rPr>
                <w:rFonts w:ascii="Times New Roman" w:hAnsi="Times New Roman" w:cs="Times New Roman"/>
                <w:sz w:val="23"/>
                <w:szCs w:val="23"/>
                <w:shd w:val="clear" w:color="auto" w:fill="FFFFFF"/>
              </w:rPr>
            </w:pPr>
            <w:r w:rsidRPr="00D414BE">
              <w:rPr>
                <w:rFonts w:ascii="Times New Roman" w:hAnsi="Times New Roman" w:cs="Times New Roman"/>
                <w:sz w:val="23"/>
                <w:szCs w:val="23"/>
                <w:shd w:val="clear" w:color="auto" w:fill="FFFFFF"/>
              </w:rPr>
              <w:t>Формы, порядок, дата начала и дата окончания срока предоставления участниками закупки разъяснений положений документации о закупке</w:t>
            </w:r>
          </w:p>
        </w:tc>
        <w:tc>
          <w:tcPr>
            <w:tcW w:w="5448" w:type="dxa"/>
          </w:tcPr>
          <w:p w14:paraId="3CA33C92" w14:textId="77777777" w:rsidR="004722C4" w:rsidRPr="004722C4" w:rsidRDefault="004722C4" w:rsidP="004722C4">
            <w:pPr>
              <w:autoSpaceDE w:val="0"/>
              <w:autoSpaceDN w:val="0"/>
              <w:adjustRightInd w:val="0"/>
              <w:jc w:val="both"/>
              <w:rPr>
                <w:rFonts w:ascii="Times New Roman" w:hAnsi="Times New Roman" w:cs="Times New Roman"/>
                <w:color w:val="000000"/>
              </w:rPr>
            </w:pPr>
            <w:r w:rsidRPr="004722C4">
              <w:rPr>
                <w:rFonts w:ascii="Times New Roman" w:hAnsi="Times New Roman" w:cs="Times New Roman"/>
                <w:color w:val="000000"/>
              </w:rPr>
              <w:t xml:space="preserve">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N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 </w:t>
            </w:r>
          </w:p>
          <w:p w14:paraId="5D578108" w14:textId="77777777" w:rsidR="004722C4" w:rsidRPr="004722C4" w:rsidRDefault="004722C4" w:rsidP="004722C4">
            <w:pPr>
              <w:pStyle w:val="a9"/>
              <w:shd w:val="clear" w:color="auto" w:fill="FFFFFF"/>
              <w:spacing w:before="0" w:beforeAutospacing="0" w:after="0" w:afterAutospacing="0"/>
              <w:jc w:val="both"/>
              <w:rPr>
                <w:rFonts w:eastAsiaTheme="minorHAnsi"/>
                <w:color w:val="000000"/>
                <w:sz w:val="22"/>
                <w:szCs w:val="22"/>
                <w:lang w:eastAsia="en-US"/>
              </w:rPr>
            </w:pPr>
            <w:r w:rsidRPr="004722C4">
              <w:rPr>
                <w:rFonts w:eastAsiaTheme="minorHAnsi"/>
                <w:color w:val="000000"/>
                <w:sz w:val="22"/>
                <w:szCs w:val="22"/>
                <w:lang w:eastAsia="en-US"/>
              </w:rPr>
              <w:t xml:space="preserve">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 </w:t>
            </w:r>
          </w:p>
          <w:p w14:paraId="00FE0180" w14:textId="77777777" w:rsidR="004722C4" w:rsidRPr="004722C4" w:rsidRDefault="004722C4" w:rsidP="004722C4">
            <w:pPr>
              <w:pStyle w:val="a9"/>
              <w:shd w:val="clear" w:color="auto" w:fill="FFFFFF"/>
              <w:spacing w:before="0" w:beforeAutospacing="0" w:after="0" w:afterAutospacing="0"/>
              <w:jc w:val="both"/>
              <w:rPr>
                <w:sz w:val="22"/>
                <w:szCs w:val="22"/>
              </w:rPr>
            </w:pPr>
          </w:p>
          <w:p w14:paraId="2B8C4D10" w14:textId="77777777" w:rsidR="005125F0" w:rsidRPr="004722C4" w:rsidRDefault="005125F0" w:rsidP="004722C4">
            <w:pPr>
              <w:pStyle w:val="a9"/>
              <w:shd w:val="clear" w:color="auto" w:fill="FFFFFF"/>
              <w:spacing w:before="0" w:beforeAutospacing="0" w:after="0" w:afterAutospacing="0"/>
              <w:jc w:val="both"/>
              <w:rPr>
                <w:b/>
                <w:sz w:val="22"/>
                <w:szCs w:val="22"/>
              </w:rPr>
            </w:pPr>
            <w:r w:rsidRPr="004722C4">
              <w:rPr>
                <w:b/>
                <w:sz w:val="22"/>
                <w:szCs w:val="22"/>
              </w:rPr>
              <w:lastRenderedPageBreak/>
              <w:t>Дата начала подачи запросов на разъяснение положений документации:</w:t>
            </w:r>
            <w:r w:rsidRPr="004722C4">
              <w:rPr>
                <w:sz w:val="22"/>
                <w:szCs w:val="22"/>
              </w:rPr>
              <w:t xml:space="preserve"> </w:t>
            </w:r>
            <w:r w:rsidRPr="004722C4">
              <w:rPr>
                <w:b/>
                <w:sz w:val="22"/>
                <w:szCs w:val="22"/>
              </w:rPr>
              <w:t>с момента размещения в ЕИС извещения о проведении запроса котировок.</w:t>
            </w:r>
          </w:p>
          <w:p w14:paraId="4075362E" w14:textId="284CCB5C" w:rsidR="005125F0" w:rsidRPr="004722C4" w:rsidRDefault="005125F0" w:rsidP="004722C4">
            <w:pPr>
              <w:jc w:val="both"/>
              <w:rPr>
                <w:rFonts w:ascii="Times New Roman" w:hAnsi="Times New Roman" w:cs="Times New Roman"/>
                <w:b/>
              </w:rPr>
            </w:pPr>
            <w:r w:rsidRPr="004722C4">
              <w:rPr>
                <w:rFonts w:ascii="Times New Roman" w:hAnsi="Times New Roman" w:cs="Times New Roman"/>
                <w:b/>
              </w:rPr>
              <w:t>Окончание подачи запросов на разъяснение положений документации: «</w:t>
            </w:r>
            <w:r w:rsidR="009A4790" w:rsidRPr="004722C4">
              <w:rPr>
                <w:rFonts w:ascii="Times New Roman" w:hAnsi="Times New Roman" w:cs="Times New Roman"/>
                <w:b/>
              </w:rPr>
              <w:t>1</w:t>
            </w:r>
            <w:r w:rsidR="00E4092E">
              <w:rPr>
                <w:rFonts w:ascii="Times New Roman" w:hAnsi="Times New Roman" w:cs="Times New Roman"/>
                <w:b/>
              </w:rPr>
              <w:t>4</w:t>
            </w:r>
            <w:r w:rsidRPr="004722C4">
              <w:rPr>
                <w:rFonts w:ascii="Times New Roman" w:hAnsi="Times New Roman" w:cs="Times New Roman"/>
                <w:b/>
              </w:rPr>
              <w:t xml:space="preserve">» </w:t>
            </w:r>
            <w:r w:rsidR="00314D92" w:rsidRPr="004722C4">
              <w:rPr>
                <w:rFonts w:ascii="Times New Roman" w:hAnsi="Times New Roman" w:cs="Times New Roman"/>
                <w:b/>
              </w:rPr>
              <w:t>окт</w:t>
            </w:r>
            <w:r w:rsidRPr="004722C4">
              <w:rPr>
                <w:rFonts w:ascii="Times New Roman" w:hAnsi="Times New Roman" w:cs="Times New Roman"/>
                <w:b/>
              </w:rPr>
              <w:t>ября 20</w:t>
            </w:r>
            <w:r w:rsidR="00314D92" w:rsidRPr="004722C4">
              <w:rPr>
                <w:rFonts w:ascii="Times New Roman" w:hAnsi="Times New Roman" w:cs="Times New Roman"/>
                <w:b/>
              </w:rPr>
              <w:t>21</w:t>
            </w:r>
            <w:r w:rsidRPr="004722C4">
              <w:rPr>
                <w:rFonts w:ascii="Times New Roman" w:hAnsi="Times New Roman" w:cs="Times New Roman"/>
                <w:b/>
              </w:rPr>
              <w:t xml:space="preserve"> г., в 1</w:t>
            </w:r>
            <w:r w:rsidR="009A4790" w:rsidRPr="004722C4">
              <w:rPr>
                <w:rFonts w:ascii="Times New Roman" w:hAnsi="Times New Roman" w:cs="Times New Roman"/>
                <w:b/>
              </w:rPr>
              <w:t>7</w:t>
            </w:r>
            <w:r w:rsidRPr="004722C4">
              <w:rPr>
                <w:rFonts w:ascii="Times New Roman" w:hAnsi="Times New Roman" w:cs="Times New Roman"/>
                <w:b/>
              </w:rPr>
              <w:t xml:space="preserve"> часов 00 минут по местному времени.</w:t>
            </w:r>
          </w:p>
          <w:p w14:paraId="6BAC601B" w14:textId="77777777" w:rsidR="00035D75" w:rsidRPr="004722C4" w:rsidRDefault="00035D75" w:rsidP="00314D92">
            <w:pPr>
              <w:jc w:val="both"/>
              <w:rPr>
                <w:rFonts w:ascii="Times New Roman" w:hAnsi="Times New Roman" w:cs="Times New Roman"/>
                <w:highlight w:val="yellow"/>
              </w:rPr>
            </w:pPr>
          </w:p>
        </w:tc>
      </w:tr>
      <w:tr w:rsidR="005125F0" w14:paraId="26163DE6" w14:textId="77777777" w:rsidTr="00A22DAC">
        <w:tc>
          <w:tcPr>
            <w:tcW w:w="796" w:type="dxa"/>
            <w:vAlign w:val="center"/>
          </w:tcPr>
          <w:p w14:paraId="64C26652" w14:textId="77777777" w:rsidR="005125F0" w:rsidRPr="00D414BE" w:rsidRDefault="005125F0" w:rsidP="007033D6">
            <w:pPr>
              <w:jc w:val="center"/>
              <w:rPr>
                <w:rFonts w:ascii="Times New Roman" w:hAnsi="Times New Roman" w:cs="Times New Roman"/>
                <w:sz w:val="23"/>
                <w:szCs w:val="23"/>
              </w:rPr>
            </w:pPr>
            <w:r w:rsidRPr="00D414BE">
              <w:rPr>
                <w:rFonts w:ascii="Times New Roman" w:hAnsi="Times New Roman" w:cs="Times New Roman"/>
                <w:sz w:val="23"/>
                <w:szCs w:val="23"/>
              </w:rPr>
              <w:lastRenderedPageBreak/>
              <w:t>п.16</w:t>
            </w:r>
          </w:p>
        </w:tc>
        <w:tc>
          <w:tcPr>
            <w:tcW w:w="3101" w:type="dxa"/>
            <w:vAlign w:val="center"/>
          </w:tcPr>
          <w:p w14:paraId="10DC48EF" w14:textId="77777777" w:rsidR="005125F0" w:rsidRPr="00D414BE" w:rsidRDefault="005125F0" w:rsidP="007033D6">
            <w:pPr>
              <w:rPr>
                <w:rFonts w:ascii="Times New Roman" w:eastAsia="Times New Roman" w:hAnsi="Times New Roman" w:cs="Times New Roman"/>
                <w:bCs/>
                <w:sz w:val="23"/>
                <w:szCs w:val="23"/>
              </w:rPr>
            </w:pPr>
            <w:r w:rsidRPr="00D414BE">
              <w:rPr>
                <w:rFonts w:ascii="Times New Roman" w:hAnsi="Times New Roman" w:cs="Times New Roman"/>
                <w:sz w:val="23"/>
                <w:szCs w:val="23"/>
                <w:shd w:val="clear" w:color="auto" w:fill="FFFFFF"/>
              </w:rPr>
              <w:t>Место и дата рассмотрения предложения участников закупки и подведение итогов</w:t>
            </w:r>
          </w:p>
        </w:tc>
        <w:tc>
          <w:tcPr>
            <w:tcW w:w="5448" w:type="dxa"/>
          </w:tcPr>
          <w:p w14:paraId="6DE6B6F0" w14:textId="155EAC0B" w:rsidR="005125F0" w:rsidRPr="004722C4" w:rsidRDefault="005125F0" w:rsidP="007033D6">
            <w:pPr>
              <w:jc w:val="both"/>
              <w:rPr>
                <w:rFonts w:ascii="Times New Roman" w:hAnsi="Times New Roman" w:cs="Times New Roman"/>
                <w:b/>
              </w:rPr>
            </w:pPr>
            <w:r w:rsidRPr="004722C4">
              <w:rPr>
                <w:rFonts w:ascii="Times New Roman" w:hAnsi="Times New Roman" w:cs="Times New Roman"/>
                <w:b/>
              </w:rPr>
              <w:t>Дата и время рассмотрения заявок:</w:t>
            </w:r>
            <w:r w:rsidR="00283CFC" w:rsidRPr="004722C4">
              <w:rPr>
                <w:rFonts w:ascii="Times New Roman" w:hAnsi="Times New Roman" w:cs="Times New Roman"/>
                <w:b/>
              </w:rPr>
              <w:t xml:space="preserve"> </w:t>
            </w:r>
            <w:r w:rsidR="00314D92" w:rsidRPr="004722C4">
              <w:rPr>
                <w:rFonts w:ascii="Times New Roman" w:hAnsi="Times New Roman" w:cs="Times New Roman"/>
                <w:b/>
              </w:rPr>
              <w:t xml:space="preserve">  «</w:t>
            </w:r>
            <w:r w:rsidR="00E4092E">
              <w:rPr>
                <w:rFonts w:ascii="Times New Roman" w:hAnsi="Times New Roman" w:cs="Times New Roman"/>
                <w:b/>
              </w:rPr>
              <w:t>20</w:t>
            </w:r>
            <w:r w:rsidR="00314D92" w:rsidRPr="004722C4">
              <w:rPr>
                <w:rFonts w:ascii="Times New Roman" w:hAnsi="Times New Roman" w:cs="Times New Roman"/>
                <w:b/>
              </w:rPr>
              <w:t>»  октября 2021 г</w:t>
            </w:r>
            <w:r w:rsidRPr="004722C4">
              <w:rPr>
                <w:rFonts w:ascii="Times New Roman" w:hAnsi="Times New Roman" w:cs="Times New Roman"/>
                <w:b/>
              </w:rPr>
              <w:t xml:space="preserve">. в  </w:t>
            </w:r>
            <w:r w:rsidR="00314D92" w:rsidRPr="004722C4">
              <w:rPr>
                <w:rFonts w:ascii="Times New Roman" w:hAnsi="Times New Roman" w:cs="Times New Roman"/>
                <w:b/>
              </w:rPr>
              <w:t>11</w:t>
            </w:r>
            <w:r w:rsidRPr="004722C4">
              <w:rPr>
                <w:rFonts w:ascii="Times New Roman" w:hAnsi="Times New Roman" w:cs="Times New Roman"/>
                <w:b/>
              </w:rPr>
              <w:t xml:space="preserve"> часов 00 минут по местному времени</w:t>
            </w:r>
            <w:r w:rsidR="00A70F95">
              <w:rPr>
                <w:rFonts w:ascii="Times New Roman" w:hAnsi="Times New Roman" w:cs="Times New Roman"/>
                <w:b/>
              </w:rPr>
              <w:t>.</w:t>
            </w:r>
            <w:r w:rsidRPr="004722C4">
              <w:rPr>
                <w:rFonts w:ascii="Times New Roman" w:hAnsi="Times New Roman" w:cs="Times New Roman"/>
                <w:b/>
              </w:rPr>
              <w:t xml:space="preserve"> </w:t>
            </w:r>
          </w:p>
          <w:p w14:paraId="47050548" w14:textId="77777777" w:rsidR="005125F0" w:rsidRPr="004722C4" w:rsidRDefault="005125F0" w:rsidP="007033D6">
            <w:pPr>
              <w:jc w:val="both"/>
              <w:rPr>
                <w:rFonts w:ascii="Times New Roman" w:hAnsi="Times New Roman"/>
              </w:rPr>
            </w:pPr>
            <w:r w:rsidRPr="004722C4">
              <w:rPr>
                <w:rFonts w:ascii="Times New Roman" w:hAnsi="Times New Roman" w:cs="Times New Roman"/>
                <w:b/>
              </w:rPr>
              <w:t xml:space="preserve">Место рассмотрения заявок: </w:t>
            </w:r>
            <w:r w:rsidR="00BC24F2" w:rsidRPr="004722C4">
              <w:rPr>
                <w:rFonts w:ascii="Times New Roman" w:hAnsi="Times New Roman" w:cs="Times New Roman"/>
              </w:rPr>
              <w:t xml:space="preserve">Смоленская область, </w:t>
            </w:r>
            <w:r w:rsidR="00314D92" w:rsidRPr="004722C4">
              <w:rPr>
                <w:rFonts w:ascii="Times New Roman" w:hAnsi="Times New Roman"/>
              </w:rPr>
              <w:t>г. Смоленск, 214018, ул. Памфилова, д.5, оф.504.</w:t>
            </w:r>
          </w:p>
          <w:p w14:paraId="26A86ACF" w14:textId="77777777" w:rsidR="00035D75" w:rsidRPr="004722C4" w:rsidRDefault="00035D75" w:rsidP="007033D6">
            <w:pPr>
              <w:jc w:val="both"/>
              <w:rPr>
                <w:rFonts w:ascii="Times New Roman" w:hAnsi="Times New Roman" w:cs="Times New Roman"/>
                <w:b/>
                <w:highlight w:val="yellow"/>
              </w:rPr>
            </w:pPr>
          </w:p>
        </w:tc>
      </w:tr>
      <w:tr w:rsidR="005125F0" w14:paraId="26D07842" w14:textId="77777777" w:rsidTr="00A22DAC">
        <w:tc>
          <w:tcPr>
            <w:tcW w:w="796" w:type="dxa"/>
            <w:vAlign w:val="center"/>
          </w:tcPr>
          <w:p w14:paraId="3E516AF5" w14:textId="77777777" w:rsidR="005125F0" w:rsidRPr="00D414BE" w:rsidRDefault="005125F0" w:rsidP="007033D6">
            <w:pPr>
              <w:jc w:val="center"/>
              <w:rPr>
                <w:rFonts w:ascii="Times New Roman" w:hAnsi="Times New Roman" w:cs="Times New Roman"/>
                <w:sz w:val="23"/>
                <w:szCs w:val="23"/>
              </w:rPr>
            </w:pPr>
            <w:r w:rsidRPr="00D414BE">
              <w:rPr>
                <w:rFonts w:ascii="Times New Roman" w:hAnsi="Times New Roman" w:cs="Times New Roman"/>
                <w:sz w:val="23"/>
                <w:szCs w:val="23"/>
              </w:rPr>
              <w:t xml:space="preserve">п. 17 </w:t>
            </w:r>
          </w:p>
        </w:tc>
        <w:tc>
          <w:tcPr>
            <w:tcW w:w="3101" w:type="dxa"/>
            <w:vAlign w:val="center"/>
          </w:tcPr>
          <w:p w14:paraId="54812101" w14:textId="77777777" w:rsidR="005125F0" w:rsidRPr="00D414BE" w:rsidRDefault="005125F0" w:rsidP="007033D6">
            <w:pPr>
              <w:rPr>
                <w:rFonts w:ascii="Times New Roman" w:hAnsi="Times New Roman" w:cs="Times New Roman"/>
                <w:sz w:val="23"/>
                <w:szCs w:val="23"/>
                <w:shd w:val="clear" w:color="auto" w:fill="FFFFFF"/>
              </w:rPr>
            </w:pPr>
            <w:r w:rsidRPr="00D414BE">
              <w:rPr>
                <w:rFonts w:ascii="Times New Roman" w:hAnsi="Times New Roman" w:cs="Times New Roman"/>
                <w:sz w:val="23"/>
                <w:szCs w:val="23"/>
                <w:shd w:val="clear" w:color="auto" w:fill="FFFFFF"/>
              </w:rPr>
              <w:t>Критерии, порядок оценки  и сопоставления заявок</w:t>
            </w:r>
          </w:p>
        </w:tc>
        <w:tc>
          <w:tcPr>
            <w:tcW w:w="5448" w:type="dxa"/>
          </w:tcPr>
          <w:p w14:paraId="78DC01B2" w14:textId="77777777" w:rsidR="00AB6695" w:rsidRPr="004722C4" w:rsidRDefault="00AB6695" w:rsidP="00BC24F2">
            <w:pPr>
              <w:jc w:val="both"/>
              <w:rPr>
                <w:rFonts w:ascii="Times New Roman" w:hAnsi="Times New Roman" w:cs="Times New Roman"/>
              </w:rPr>
            </w:pPr>
            <w:r w:rsidRPr="004722C4">
              <w:rPr>
                <w:rFonts w:ascii="Times New Roman" w:hAnsi="Times New Roman" w:cs="Times New Roman"/>
              </w:rPr>
              <w:t xml:space="preserve">Председатель комиссии по закупкам вскрывает конверты с заявками в день, время и в месте, которые указаны в извещении о проведении запроса котировок. </w:t>
            </w:r>
          </w:p>
          <w:p w14:paraId="2B39FDCE" w14:textId="77777777" w:rsidR="00AB6695" w:rsidRPr="00AB6695" w:rsidRDefault="00AB6695" w:rsidP="008E2AE4">
            <w:pPr>
              <w:autoSpaceDE w:val="0"/>
              <w:autoSpaceDN w:val="0"/>
              <w:adjustRightInd w:val="0"/>
              <w:jc w:val="both"/>
              <w:rPr>
                <w:rFonts w:ascii="Times New Roman" w:hAnsi="Times New Roman" w:cs="Times New Roman"/>
                <w:color w:val="000000"/>
              </w:rPr>
            </w:pPr>
            <w:r w:rsidRPr="00AB6695">
              <w:rPr>
                <w:rFonts w:ascii="Times New Roman" w:hAnsi="Times New Roman" w:cs="Times New Roman"/>
                <w:color w:val="000000"/>
              </w:rPr>
              <w:t xml:space="preserve">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 </w:t>
            </w:r>
          </w:p>
          <w:p w14:paraId="6ACA904A" w14:textId="77777777" w:rsidR="00AB6695" w:rsidRPr="004722C4" w:rsidRDefault="00AB6695" w:rsidP="00AB6695">
            <w:pPr>
              <w:jc w:val="both"/>
              <w:rPr>
                <w:rFonts w:ascii="Times New Roman" w:eastAsiaTheme="minorHAnsi" w:hAnsi="Times New Roman" w:cs="Times New Roman"/>
                <w:color w:val="000000"/>
                <w:lang w:eastAsia="en-US"/>
              </w:rPr>
            </w:pPr>
            <w:r w:rsidRPr="004722C4">
              <w:rPr>
                <w:rFonts w:ascii="Times New Roman" w:eastAsiaTheme="minorHAnsi" w:hAnsi="Times New Roman" w:cs="Times New Roman"/>
                <w:color w:val="000000"/>
                <w:lang w:eastAsia="en-US"/>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w:t>
            </w:r>
          </w:p>
          <w:p w14:paraId="780E5985" w14:textId="77777777" w:rsidR="00AB6695" w:rsidRPr="00AB6695" w:rsidRDefault="00AB6695" w:rsidP="00AB6695">
            <w:pPr>
              <w:autoSpaceDE w:val="0"/>
              <w:autoSpaceDN w:val="0"/>
              <w:adjustRightInd w:val="0"/>
              <w:rPr>
                <w:rFonts w:ascii="Times New Roman" w:hAnsi="Times New Roman" w:cs="Times New Roman"/>
                <w:color w:val="000000"/>
              </w:rPr>
            </w:pPr>
            <w:r w:rsidRPr="00AB6695">
              <w:rPr>
                <w:rFonts w:ascii="Times New Roman" w:hAnsi="Times New Roman" w:cs="Times New Roman"/>
                <w:color w:val="000000"/>
              </w:rPr>
              <w:t>1) выявлено несоответствие участника хотя бы одному из требований, перечисленных в п. 1</w:t>
            </w:r>
            <w:r w:rsidRPr="004722C4">
              <w:rPr>
                <w:rFonts w:ascii="Times New Roman" w:hAnsi="Times New Roman" w:cs="Times New Roman"/>
                <w:color w:val="000000"/>
              </w:rPr>
              <w:t>0</w:t>
            </w:r>
            <w:r w:rsidRPr="00AB6695">
              <w:rPr>
                <w:rFonts w:ascii="Times New Roman" w:hAnsi="Times New Roman" w:cs="Times New Roman"/>
                <w:color w:val="000000"/>
              </w:rPr>
              <w:t xml:space="preserve"> настоящего </w:t>
            </w:r>
            <w:r w:rsidRPr="004722C4">
              <w:rPr>
                <w:rFonts w:ascii="Times New Roman" w:hAnsi="Times New Roman" w:cs="Times New Roman"/>
                <w:color w:val="000000"/>
              </w:rPr>
              <w:t>извещения</w:t>
            </w:r>
            <w:r w:rsidRPr="00AB6695">
              <w:rPr>
                <w:rFonts w:ascii="Times New Roman" w:hAnsi="Times New Roman" w:cs="Times New Roman"/>
                <w:color w:val="000000"/>
              </w:rPr>
              <w:t xml:space="preserve">; </w:t>
            </w:r>
          </w:p>
          <w:p w14:paraId="598D4038" w14:textId="77777777" w:rsidR="00AB6695" w:rsidRPr="00AB6695" w:rsidRDefault="00AB6695" w:rsidP="00AB6695">
            <w:pPr>
              <w:autoSpaceDE w:val="0"/>
              <w:autoSpaceDN w:val="0"/>
              <w:adjustRightInd w:val="0"/>
              <w:rPr>
                <w:rFonts w:ascii="Times New Roman" w:hAnsi="Times New Roman" w:cs="Times New Roman"/>
                <w:color w:val="000000"/>
              </w:rPr>
            </w:pPr>
            <w:r w:rsidRPr="00AB6695">
              <w:rPr>
                <w:rFonts w:ascii="Times New Roman" w:hAnsi="Times New Roman" w:cs="Times New Roman"/>
                <w:color w:val="000000"/>
              </w:rPr>
              <w:t xml:space="preserve">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 </w:t>
            </w:r>
          </w:p>
          <w:p w14:paraId="1AE59CC2" w14:textId="77777777" w:rsidR="00AB6695" w:rsidRPr="00AB6695" w:rsidRDefault="00AB6695" w:rsidP="00AB6695">
            <w:pPr>
              <w:autoSpaceDE w:val="0"/>
              <w:autoSpaceDN w:val="0"/>
              <w:adjustRightInd w:val="0"/>
              <w:rPr>
                <w:rFonts w:ascii="Times New Roman" w:hAnsi="Times New Roman" w:cs="Times New Roman"/>
                <w:color w:val="000000"/>
              </w:rPr>
            </w:pPr>
            <w:r w:rsidRPr="00AB6695">
              <w:rPr>
                <w:rFonts w:ascii="Times New Roman" w:hAnsi="Times New Roman" w:cs="Times New Roman"/>
                <w:color w:val="000000"/>
              </w:rPr>
              <w:t xml:space="preserve">3) участник закупки не представил документы, необходимые для участия в процедуре закупки; </w:t>
            </w:r>
          </w:p>
          <w:p w14:paraId="75BB6DFA" w14:textId="77777777" w:rsidR="00AB6695" w:rsidRPr="00AB6695" w:rsidRDefault="00AB6695" w:rsidP="00AB6695">
            <w:pPr>
              <w:autoSpaceDE w:val="0"/>
              <w:autoSpaceDN w:val="0"/>
              <w:adjustRightInd w:val="0"/>
              <w:rPr>
                <w:rFonts w:ascii="Times New Roman" w:hAnsi="Times New Roman" w:cs="Times New Roman"/>
                <w:color w:val="000000"/>
              </w:rPr>
            </w:pPr>
            <w:r w:rsidRPr="00AB6695">
              <w:rPr>
                <w:rFonts w:ascii="Times New Roman" w:hAnsi="Times New Roman" w:cs="Times New Roman"/>
                <w:color w:val="000000"/>
              </w:rPr>
              <w:t xml:space="preserve">4) в представленных документах или в заявке указаны недостоверные сведения об участнике закупки и (или) о товарах, работах, услугах; </w:t>
            </w:r>
          </w:p>
          <w:p w14:paraId="3277162B" w14:textId="77777777" w:rsidR="00AB6695" w:rsidRPr="004722C4" w:rsidRDefault="00AB6695" w:rsidP="00AB6695">
            <w:pPr>
              <w:jc w:val="both"/>
              <w:rPr>
                <w:rFonts w:ascii="Times New Roman" w:eastAsiaTheme="minorHAnsi" w:hAnsi="Times New Roman" w:cs="Times New Roman"/>
                <w:color w:val="000000"/>
                <w:lang w:eastAsia="en-US"/>
              </w:rPr>
            </w:pPr>
            <w:r w:rsidRPr="004722C4">
              <w:rPr>
                <w:rFonts w:ascii="Times New Roman" w:eastAsiaTheme="minorHAnsi" w:hAnsi="Times New Roman" w:cs="Times New Roman"/>
                <w:color w:val="000000"/>
                <w:lang w:eastAsia="en-US"/>
              </w:rPr>
              <w:t xml:space="preserve">5) участник закупки не предоставил обеспечение заявки на участие в закупке, если такое обеспечение предусмотрено документацией о закупке.  </w:t>
            </w:r>
          </w:p>
          <w:p w14:paraId="1D9A3D53" w14:textId="77777777" w:rsidR="00AB6695" w:rsidRPr="004722C4" w:rsidRDefault="00AB6695" w:rsidP="00AB6695">
            <w:pPr>
              <w:jc w:val="both"/>
              <w:rPr>
                <w:rFonts w:ascii="Times New Roman" w:eastAsiaTheme="minorHAnsi" w:hAnsi="Times New Roman" w:cs="Times New Roman"/>
                <w:color w:val="000000"/>
                <w:lang w:eastAsia="en-US"/>
              </w:rPr>
            </w:pPr>
            <w:r w:rsidRPr="004722C4">
              <w:rPr>
                <w:rFonts w:ascii="Times New Roman" w:hAnsi="Times New Roman" w:cs="Times New Roman"/>
              </w:rPr>
              <w:t xml:space="preserve">Если выявлен хотя бы один из </w:t>
            </w:r>
            <w:r w:rsidR="008E2AE4" w:rsidRPr="004722C4">
              <w:rPr>
                <w:rFonts w:ascii="Times New Roman" w:hAnsi="Times New Roman" w:cs="Times New Roman"/>
              </w:rPr>
              <w:t xml:space="preserve">вышеуказанных </w:t>
            </w:r>
            <w:r w:rsidRPr="004722C4">
              <w:rPr>
                <w:rFonts w:ascii="Times New Roman" w:hAnsi="Times New Roman" w:cs="Times New Roman"/>
              </w:rPr>
              <w:t>фактов</w:t>
            </w:r>
            <w:r w:rsidR="008E2AE4" w:rsidRPr="004722C4">
              <w:rPr>
                <w:rFonts w:ascii="Times New Roman" w:hAnsi="Times New Roman" w:cs="Times New Roman"/>
              </w:rPr>
              <w:t>,</w:t>
            </w:r>
            <w:r w:rsidRPr="004722C4">
              <w:rPr>
                <w:rFonts w:ascii="Times New Roman" w:hAnsi="Times New Roman" w:cs="Times New Roman"/>
              </w:rPr>
              <w:t xml:space="preserve"> комиссия по закупкам обязана отстранить участника от процедуры закупки на любом этапе ее проведения до момента заключения договора.</w:t>
            </w:r>
          </w:p>
          <w:p w14:paraId="412F5A7D" w14:textId="77777777" w:rsidR="00BC24F2" w:rsidRPr="004722C4" w:rsidRDefault="005125F0" w:rsidP="00AB6695">
            <w:pPr>
              <w:jc w:val="both"/>
              <w:rPr>
                <w:rFonts w:ascii="Times New Roman" w:hAnsi="Times New Roman" w:cs="Times New Roman"/>
              </w:rPr>
            </w:pPr>
            <w:r w:rsidRPr="004722C4">
              <w:rPr>
                <w:rFonts w:ascii="Times New Roman" w:hAnsi="Times New Roman" w:cs="Times New Roman"/>
              </w:rPr>
              <w:t xml:space="preserve">Победителем в проведении запроса котировок признается участник закупки, соответствующий требованиям, установленным в </w:t>
            </w:r>
            <w:r w:rsidR="00BC24F2" w:rsidRPr="004722C4">
              <w:rPr>
                <w:rFonts w:ascii="Times New Roman" w:hAnsi="Times New Roman" w:cs="Times New Roman"/>
              </w:rPr>
              <w:t>извещении</w:t>
            </w:r>
            <w:r w:rsidRPr="004722C4">
              <w:rPr>
                <w:rFonts w:ascii="Times New Roman" w:hAnsi="Times New Roman" w:cs="Times New Roman"/>
              </w:rPr>
              <w:t xml:space="preserve"> о проведении запроса котировок, подавший котировочную заявку, которая отвечает всем требованиям, установленным в такой документации, и </w:t>
            </w:r>
            <w:r w:rsidR="00BC24F2" w:rsidRPr="004722C4">
              <w:rPr>
                <w:rFonts w:ascii="Times New Roman" w:hAnsi="Times New Roman" w:cs="Times New Roman"/>
              </w:rPr>
              <w:t>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14:paraId="50AF563C" w14:textId="77777777" w:rsidR="005125F0" w:rsidRPr="004722C4" w:rsidRDefault="005125F0" w:rsidP="007033D6">
            <w:pPr>
              <w:jc w:val="both"/>
              <w:rPr>
                <w:rFonts w:ascii="Times New Roman" w:hAnsi="Times New Roman" w:cs="Times New Roman"/>
                <w:color w:val="000000" w:themeColor="text1"/>
              </w:rPr>
            </w:pPr>
            <w:r w:rsidRPr="004722C4">
              <w:rPr>
                <w:rFonts w:ascii="Times New Roman" w:hAnsi="Times New Roman" w:cs="Times New Roman"/>
                <w:color w:val="000000" w:themeColor="text1"/>
              </w:rPr>
              <w:t xml:space="preserve">Оценка и сопоставление заявок на участие в запросе котировок, которые содержат предложения о поставке </w:t>
            </w:r>
            <w:r w:rsidRPr="004722C4">
              <w:rPr>
                <w:rFonts w:ascii="Times New Roman" w:hAnsi="Times New Roman" w:cs="Times New Roman"/>
                <w:color w:val="000000" w:themeColor="text1"/>
              </w:rPr>
              <w:lastRenderedPageBreak/>
              <w:t>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котировочной заявке.</w:t>
            </w:r>
          </w:p>
          <w:p w14:paraId="718C1A0E" w14:textId="77777777" w:rsidR="00035D75" w:rsidRPr="004722C4" w:rsidRDefault="00035D75" w:rsidP="007033D6">
            <w:pPr>
              <w:jc w:val="both"/>
              <w:rPr>
                <w:rFonts w:ascii="Times New Roman" w:hAnsi="Times New Roman" w:cs="Times New Roman"/>
                <w:highlight w:val="yellow"/>
              </w:rPr>
            </w:pPr>
          </w:p>
        </w:tc>
      </w:tr>
      <w:tr w:rsidR="00A22DAC" w14:paraId="69AE70F9" w14:textId="77777777" w:rsidTr="00A22DAC">
        <w:tc>
          <w:tcPr>
            <w:tcW w:w="796" w:type="dxa"/>
            <w:vAlign w:val="center"/>
          </w:tcPr>
          <w:p w14:paraId="26A2487B" w14:textId="77777777" w:rsidR="00A22DAC" w:rsidRPr="00D414BE" w:rsidRDefault="00A22DAC" w:rsidP="00A22DAC">
            <w:pPr>
              <w:jc w:val="center"/>
              <w:rPr>
                <w:rFonts w:ascii="Times New Roman" w:hAnsi="Times New Roman" w:cs="Times New Roman"/>
                <w:sz w:val="23"/>
                <w:szCs w:val="23"/>
              </w:rPr>
            </w:pPr>
            <w:r w:rsidRPr="00D414BE">
              <w:rPr>
                <w:rFonts w:ascii="Times New Roman" w:hAnsi="Times New Roman" w:cs="Times New Roman"/>
                <w:sz w:val="23"/>
                <w:szCs w:val="23"/>
              </w:rPr>
              <w:lastRenderedPageBreak/>
              <w:t>п. 18</w:t>
            </w:r>
          </w:p>
        </w:tc>
        <w:tc>
          <w:tcPr>
            <w:tcW w:w="3101" w:type="dxa"/>
            <w:vAlign w:val="center"/>
          </w:tcPr>
          <w:p w14:paraId="3AC35B9E" w14:textId="77777777" w:rsidR="00A22DAC" w:rsidRPr="00D414BE" w:rsidRDefault="00A22DAC" w:rsidP="00A22DAC">
            <w:pPr>
              <w:rPr>
                <w:rFonts w:ascii="Times New Roman" w:eastAsia="Times New Roman" w:hAnsi="Times New Roman" w:cs="Times New Roman"/>
                <w:bCs/>
                <w:sz w:val="23"/>
                <w:szCs w:val="23"/>
              </w:rPr>
            </w:pPr>
            <w:r w:rsidRPr="00D414BE">
              <w:rPr>
                <w:rFonts w:ascii="Times New Roman" w:eastAsia="Times New Roman" w:hAnsi="Times New Roman" w:cs="Times New Roman"/>
                <w:bCs/>
                <w:sz w:val="23"/>
                <w:szCs w:val="23"/>
              </w:rPr>
              <w:t>Срок заключения договора</w:t>
            </w:r>
          </w:p>
        </w:tc>
        <w:tc>
          <w:tcPr>
            <w:tcW w:w="5448" w:type="dxa"/>
          </w:tcPr>
          <w:p w14:paraId="739E9A6E" w14:textId="77777777" w:rsidR="00A22DAC" w:rsidRPr="00FF198D" w:rsidRDefault="00A22DAC" w:rsidP="00A22DAC">
            <w:pPr>
              <w:autoSpaceDE w:val="0"/>
              <w:autoSpaceDN w:val="0"/>
              <w:adjustRightInd w:val="0"/>
              <w:jc w:val="both"/>
              <w:rPr>
                <w:rFonts w:ascii="Times New Roman" w:hAnsi="Times New Roman" w:cs="Times New Roman"/>
                <w:color w:val="000000"/>
              </w:rPr>
            </w:pPr>
            <w:r w:rsidRPr="00FF198D">
              <w:rPr>
                <w:rFonts w:ascii="Times New Roman" w:hAnsi="Times New Roman" w:cs="Times New Roman"/>
                <w:color w:val="000000"/>
              </w:rPr>
              <w:t xml:space="preserve">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 </w:t>
            </w:r>
          </w:p>
          <w:p w14:paraId="26976C97" w14:textId="77777777" w:rsidR="00A22DAC" w:rsidRPr="00FF198D" w:rsidRDefault="00A22DAC" w:rsidP="00A22DAC">
            <w:pPr>
              <w:autoSpaceDE w:val="0"/>
              <w:autoSpaceDN w:val="0"/>
              <w:adjustRightInd w:val="0"/>
              <w:jc w:val="both"/>
              <w:rPr>
                <w:rFonts w:ascii="Times New Roman" w:hAnsi="Times New Roman" w:cs="Times New Roman"/>
                <w:color w:val="000000"/>
              </w:rPr>
            </w:pPr>
            <w:r w:rsidRPr="00FF198D">
              <w:rPr>
                <w:rFonts w:ascii="Times New Roman" w:hAnsi="Times New Roman" w:cs="Times New Roman"/>
                <w:color w:val="000000"/>
              </w:rPr>
              <w:t xml:space="preserve">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 </w:t>
            </w:r>
          </w:p>
          <w:p w14:paraId="1A2DB5CC" w14:textId="77777777" w:rsidR="00A22DAC" w:rsidRPr="00FF198D" w:rsidRDefault="00A22DAC" w:rsidP="00A22DAC">
            <w:pPr>
              <w:autoSpaceDE w:val="0"/>
              <w:autoSpaceDN w:val="0"/>
              <w:adjustRightInd w:val="0"/>
              <w:jc w:val="both"/>
              <w:rPr>
                <w:rFonts w:ascii="Times New Roman" w:hAnsi="Times New Roman" w:cs="Times New Roman"/>
                <w:color w:val="000000"/>
              </w:rPr>
            </w:pPr>
            <w:r w:rsidRPr="00FF198D">
              <w:rPr>
                <w:rFonts w:ascii="Times New Roman" w:hAnsi="Times New Roman" w:cs="Times New Roman"/>
                <w:color w:val="000000"/>
              </w:rPr>
              <w:t xml:space="preserve">В течение пяти дней со дня размещения в ЕИС итогового протокола закупки Заказчик передает победителю (единственному участнику) </w:t>
            </w:r>
            <w:r>
              <w:rPr>
                <w:rFonts w:ascii="Times New Roman" w:hAnsi="Times New Roman" w:cs="Times New Roman"/>
                <w:color w:val="000000"/>
              </w:rPr>
              <w:t>три</w:t>
            </w:r>
            <w:r w:rsidRPr="00FF198D">
              <w:rPr>
                <w:rFonts w:ascii="Times New Roman" w:hAnsi="Times New Roman" w:cs="Times New Roman"/>
                <w:color w:val="000000"/>
              </w:rPr>
              <w:t xml:space="preserve"> экземпляра заполненного проекта договора. </w:t>
            </w:r>
          </w:p>
          <w:p w14:paraId="66A41DE3" w14:textId="77777777" w:rsidR="00A22DAC" w:rsidRPr="00FF198D" w:rsidRDefault="00A22DAC" w:rsidP="00A22DAC">
            <w:pPr>
              <w:autoSpaceDE w:val="0"/>
              <w:autoSpaceDN w:val="0"/>
              <w:adjustRightInd w:val="0"/>
              <w:jc w:val="both"/>
              <w:rPr>
                <w:rFonts w:ascii="Times New Roman" w:hAnsi="Times New Roman" w:cs="Times New Roman"/>
                <w:color w:val="000000"/>
              </w:rPr>
            </w:pPr>
            <w:r w:rsidRPr="00FF198D">
              <w:rPr>
                <w:rFonts w:ascii="Times New Roman" w:hAnsi="Times New Roman" w:cs="Times New Roman"/>
                <w:color w:val="000000"/>
              </w:rPr>
              <w:t xml:space="preserve">Победитель закупки (единственный участник) в течение пяти дней со дня получения </w:t>
            </w:r>
            <w:r>
              <w:rPr>
                <w:rFonts w:ascii="Times New Roman" w:hAnsi="Times New Roman" w:cs="Times New Roman"/>
                <w:color w:val="000000"/>
              </w:rPr>
              <w:t>трех</w:t>
            </w:r>
            <w:r w:rsidRPr="00FF198D">
              <w:rPr>
                <w:rFonts w:ascii="Times New Roman" w:hAnsi="Times New Roman" w:cs="Times New Roman"/>
                <w:color w:val="000000"/>
              </w:rPr>
              <w:t xml:space="preserve"> экземпляров проекта договора подписывает их, скрепляет печатью (при наличии) и передает Заказчику. </w:t>
            </w:r>
          </w:p>
          <w:p w14:paraId="411B71F2" w14:textId="77777777" w:rsidR="00A22DAC" w:rsidRPr="004722C4" w:rsidRDefault="00A22DAC" w:rsidP="00A22DAC">
            <w:pPr>
              <w:jc w:val="both"/>
              <w:rPr>
                <w:rFonts w:ascii="Times New Roman" w:eastAsiaTheme="minorHAnsi" w:hAnsi="Times New Roman" w:cs="Times New Roman"/>
                <w:color w:val="000000"/>
                <w:lang w:eastAsia="en-US"/>
              </w:rPr>
            </w:pPr>
            <w:r w:rsidRPr="004722C4">
              <w:rPr>
                <w:rFonts w:ascii="Times New Roman" w:eastAsiaTheme="minorHAnsi" w:hAnsi="Times New Roman" w:cs="Times New Roman"/>
                <w:color w:val="000000"/>
                <w:lang w:eastAsia="en-US"/>
              </w:rPr>
              <w:t xml:space="preserve">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 </w:t>
            </w:r>
          </w:p>
          <w:p w14:paraId="54EF1AA4" w14:textId="77777777" w:rsidR="00A22DAC" w:rsidRPr="00FF198D" w:rsidRDefault="00A22DAC" w:rsidP="00A22DAC">
            <w:pPr>
              <w:autoSpaceDE w:val="0"/>
              <w:autoSpaceDN w:val="0"/>
              <w:adjustRightInd w:val="0"/>
              <w:jc w:val="both"/>
              <w:rPr>
                <w:rFonts w:ascii="Times New Roman" w:hAnsi="Times New Roman" w:cs="Times New Roman"/>
                <w:color w:val="000000"/>
              </w:rPr>
            </w:pPr>
            <w:r w:rsidRPr="00FF198D">
              <w:rPr>
                <w:rFonts w:ascii="Times New Roman" w:hAnsi="Times New Roman" w:cs="Times New Roman"/>
                <w:color w:val="000000"/>
              </w:rPr>
              <w:t xml:space="preserve">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 </w:t>
            </w:r>
          </w:p>
          <w:p w14:paraId="73DDFB96" w14:textId="77777777" w:rsidR="00A22DAC" w:rsidRPr="00FF198D" w:rsidRDefault="00A22DAC" w:rsidP="00A22DAC">
            <w:pPr>
              <w:autoSpaceDE w:val="0"/>
              <w:autoSpaceDN w:val="0"/>
              <w:adjustRightInd w:val="0"/>
              <w:jc w:val="both"/>
              <w:rPr>
                <w:rFonts w:ascii="Times New Roman" w:hAnsi="Times New Roman" w:cs="Times New Roman"/>
                <w:color w:val="000000"/>
              </w:rPr>
            </w:pPr>
            <w:r w:rsidRPr="00FF198D">
              <w:rPr>
                <w:rFonts w:ascii="Times New Roman" w:hAnsi="Times New Roman" w:cs="Times New Roman"/>
                <w:color w:val="000000"/>
              </w:rPr>
              <w:t xml:space="preserve">1) место, дату и время составления протокола; </w:t>
            </w:r>
          </w:p>
          <w:p w14:paraId="2609ACEB" w14:textId="77777777" w:rsidR="00A22DAC" w:rsidRPr="00FF198D" w:rsidRDefault="00A22DAC" w:rsidP="00A22DAC">
            <w:pPr>
              <w:autoSpaceDE w:val="0"/>
              <w:autoSpaceDN w:val="0"/>
              <w:adjustRightInd w:val="0"/>
              <w:jc w:val="both"/>
              <w:rPr>
                <w:rFonts w:ascii="Times New Roman" w:hAnsi="Times New Roman" w:cs="Times New Roman"/>
                <w:color w:val="000000"/>
              </w:rPr>
            </w:pPr>
            <w:r w:rsidRPr="00FF198D">
              <w:rPr>
                <w:rFonts w:ascii="Times New Roman" w:hAnsi="Times New Roman" w:cs="Times New Roman"/>
                <w:color w:val="000000"/>
              </w:rPr>
              <w:t xml:space="preserve">2) наименование предмета закупки и номер закупки; </w:t>
            </w:r>
          </w:p>
          <w:p w14:paraId="5C3B7DEC" w14:textId="77777777" w:rsidR="00A22DAC" w:rsidRPr="00FF198D" w:rsidRDefault="00A22DAC" w:rsidP="00A22DAC">
            <w:pPr>
              <w:autoSpaceDE w:val="0"/>
              <w:autoSpaceDN w:val="0"/>
              <w:adjustRightInd w:val="0"/>
              <w:jc w:val="both"/>
              <w:rPr>
                <w:rFonts w:ascii="Times New Roman" w:hAnsi="Times New Roman" w:cs="Times New Roman"/>
                <w:color w:val="000000"/>
              </w:rPr>
            </w:pPr>
            <w:r w:rsidRPr="00FF198D">
              <w:rPr>
                <w:rFonts w:ascii="Times New Roman" w:hAnsi="Times New Roman" w:cs="Times New Roman"/>
                <w:color w:val="000000"/>
              </w:rPr>
              <w:t xml:space="preserve">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 </w:t>
            </w:r>
          </w:p>
          <w:p w14:paraId="715ABCAB" w14:textId="77777777" w:rsidR="00A22DAC" w:rsidRPr="00FF198D" w:rsidRDefault="00A22DAC" w:rsidP="00A22DAC">
            <w:pPr>
              <w:autoSpaceDE w:val="0"/>
              <w:autoSpaceDN w:val="0"/>
              <w:adjustRightInd w:val="0"/>
              <w:jc w:val="both"/>
              <w:rPr>
                <w:rFonts w:ascii="Times New Roman" w:hAnsi="Times New Roman" w:cs="Times New Roman"/>
                <w:color w:val="000000"/>
              </w:rPr>
            </w:pPr>
            <w:r w:rsidRPr="00FF198D">
              <w:rPr>
                <w:rFonts w:ascii="Times New Roman" w:hAnsi="Times New Roman" w:cs="Times New Roman"/>
                <w:color w:val="000000"/>
              </w:rPr>
              <w:t xml:space="preserve">Подписанный участником закупки протокол в тот же день направляется Заказчику. </w:t>
            </w:r>
          </w:p>
          <w:p w14:paraId="4104E894" w14:textId="77777777" w:rsidR="00A22DAC" w:rsidRPr="00FF198D" w:rsidRDefault="00A22DAC" w:rsidP="00A22DAC">
            <w:pPr>
              <w:autoSpaceDE w:val="0"/>
              <w:autoSpaceDN w:val="0"/>
              <w:adjustRightInd w:val="0"/>
              <w:jc w:val="both"/>
              <w:rPr>
                <w:rFonts w:ascii="Times New Roman" w:hAnsi="Times New Roman" w:cs="Times New Roman"/>
                <w:color w:val="000000"/>
              </w:rPr>
            </w:pPr>
            <w:r w:rsidRPr="00FF198D">
              <w:rPr>
                <w:rFonts w:ascii="Times New Roman" w:hAnsi="Times New Roman" w:cs="Times New Roman"/>
                <w:color w:val="000000"/>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w:t>
            </w:r>
            <w:r w:rsidRPr="00FF198D">
              <w:rPr>
                <w:rFonts w:ascii="Times New Roman" w:hAnsi="Times New Roman" w:cs="Times New Roman"/>
                <w:color w:val="000000"/>
              </w:rPr>
              <w:lastRenderedPageBreak/>
              <w:t xml:space="preserve">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w:t>
            </w:r>
          </w:p>
          <w:p w14:paraId="745B445D" w14:textId="77777777" w:rsidR="00A22DAC" w:rsidRPr="00FF198D" w:rsidRDefault="00A22DAC" w:rsidP="00A22DAC">
            <w:pPr>
              <w:pageBreakBefore/>
              <w:autoSpaceDE w:val="0"/>
              <w:autoSpaceDN w:val="0"/>
              <w:adjustRightInd w:val="0"/>
              <w:jc w:val="both"/>
              <w:rPr>
                <w:rFonts w:ascii="Times New Roman" w:hAnsi="Times New Roman" w:cs="Times New Roman"/>
                <w:color w:val="000000"/>
              </w:rPr>
            </w:pPr>
            <w:r w:rsidRPr="00FF198D">
              <w:rPr>
                <w:rFonts w:ascii="Times New Roman" w:hAnsi="Times New Roman" w:cs="Times New Roman"/>
                <w:color w:val="000000"/>
              </w:rPr>
              <w:t xml:space="preserve">протоколе, составленном по результатам закупки, информация об этом размещается в ЕИС в соответствии с п. 1.4.2 настоящего Положения. </w:t>
            </w:r>
          </w:p>
          <w:p w14:paraId="6C5A9260" w14:textId="77777777" w:rsidR="00A22DAC" w:rsidRPr="004722C4" w:rsidRDefault="00A22DAC" w:rsidP="00A22DAC">
            <w:pPr>
              <w:jc w:val="both"/>
              <w:rPr>
                <w:rFonts w:ascii="Times New Roman" w:hAnsi="Times New Roman" w:cs="Times New Roman"/>
              </w:rPr>
            </w:pPr>
            <w:r w:rsidRPr="004722C4">
              <w:rPr>
                <w:rFonts w:ascii="Times New Roman" w:eastAsiaTheme="minorHAnsi" w:hAnsi="Times New Roman" w:cs="Times New Roman"/>
                <w:color w:val="000000"/>
                <w:lang w:eastAsia="en-US"/>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tc>
      </w:tr>
      <w:tr w:rsidR="005125F0" w14:paraId="7E16776A" w14:textId="77777777" w:rsidTr="00A22DAC">
        <w:tc>
          <w:tcPr>
            <w:tcW w:w="796" w:type="dxa"/>
            <w:vAlign w:val="center"/>
          </w:tcPr>
          <w:p w14:paraId="6430E349" w14:textId="77777777" w:rsidR="005125F0" w:rsidRPr="00D414BE" w:rsidRDefault="005125F0" w:rsidP="007033D6">
            <w:pPr>
              <w:jc w:val="center"/>
              <w:rPr>
                <w:rFonts w:ascii="Times New Roman" w:hAnsi="Times New Roman" w:cs="Times New Roman"/>
                <w:sz w:val="23"/>
                <w:szCs w:val="23"/>
              </w:rPr>
            </w:pPr>
            <w:r w:rsidRPr="00D414BE">
              <w:rPr>
                <w:rFonts w:ascii="Times New Roman" w:hAnsi="Times New Roman" w:cs="Times New Roman"/>
                <w:sz w:val="23"/>
                <w:szCs w:val="23"/>
              </w:rPr>
              <w:lastRenderedPageBreak/>
              <w:t>п. 19</w:t>
            </w:r>
          </w:p>
        </w:tc>
        <w:tc>
          <w:tcPr>
            <w:tcW w:w="3101" w:type="dxa"/>
            <w:vAlign w:val="center"/>
          </w:tcPr>
          <w:p w14:paraId="428C57C3" w14:textId="77777777" w:rsidR="005125F0" w:rsidRPr="00D414BE" w:rsidRDefault="005125F0" w:rsidP="007033D6">
            <w:pPr>
              <w:rPr>
                <w:rFonts w:ascii="Times New Roman" w:hAnsi="Times New Roman" w:cs="Times New Roman"/>
                <w:sz w:val="23"/>
                <w:szCs w:val="23"/>
                <w:shd w:val="clear" w:color="auto" w:fill="FFFFFF"/>
              </w:rPr>
            </w:pPr>
            <w:r w:rsidRPr="00D414BE">
              <w:rPr>
                <w:rFonts w:ascii="Times New Roman" w:hAnsi="Times New Roman" w:cs="Times New Roman"/>
                <w:sz w:val="23"/>
                <w:szCs w:val="23"/>
                <w:shd w:val="clear" w:color="auto" w:fill="FFFFFF"/>
              </w:rPr>
              <w:t>Обеспечение заявки</w:t>
            </w:r>
          </w:p>
        </w:tc>
        <w:tc>
          <w:tcPr>
            <w:tcW w:w="5448" w:type="dxa"/>
          </w:tcPr>
          <w:p w14:paraId="1D0FB16E" w14:textId="77777777" w:rsidR="005125F0" w:rsidRPr="004722C4" w:rsidRDefault="005125F0" w:rsidP="007033D6">
            <w:pPr>
              <w:jc w:val="both"/>
              <w:rPr>
                <w:rFonts w:ascii="Times New Roman" w:hAnsi="Times New Roman" w:cs="Times New Roman"/>
                <w:shd w:val="clear" w:color="auto" w:fill="FFFFFF"/>
              </w:rPr>
            </w:pPr>
            <w:r w:rsidRPr="004722C4">
              <w:rPr>
                <w:rFonts w:ascii="Times New Roman" w:hAnsi="Times New Roman" w:cs="Times New Roman"/>
                <w:shd w:val="clear" w:color="auto" w:fill="FFFFFF"/>
              </w:rPr>
              <w:t>Не требуется</w:t>
            </w:r>
          </w:p>
        </w:tc>
      </w:tr>
      <w:tr w:rsidR="005125F0" w14:paraId="14EF024E" w14:textId="77777777" w:rsidTr="00A22DAC">
        <w:tc>
          <w:tcPr>
            <w:tcW w:w="796" w:type="dxa"/>
            <w:vAlign w:val="center"/>
          </w:tcPr>
          <w:p w14:paraId="3EF00F06" w14:textId="77777777" w:rsidR="005125F0" w:rsidRPr="00D414BE" w:rsidRDefault="005125F0" w:rsidP="007033D6">
            <w:pPr>
              <w:jc w:val="center"/>
              <w:rPr>
                <w:rFonts w:ascii="Times New Roman" w:hAnsi="Times New Roman" w:cs="Times New Roman"/>
                <w:sz w:val="23"/>
                <w:szCs w:val="23"/>
              </w:rPr>
            </w:pPr>
            <w:r w:rsidRPr="00D414BE">
              <w:rPr>
                <w:rFonts w:ascii="Times New Roman" w:hAnsi="Times New Roman" w:cs="Times New Roman"/>
                <w:sz w:val="23"/>
                <w:szCs w:val="23"/>
              </w:rPr>
              <w:t>п. 20</w:t>
            </w:r>
          </w:p>
        </w:tc>
        <w:tc>
          <w:tcPr>
            <w:tcW w:w="3101" w:type="dxa"/>
            <w:vAlign w:val="center"/>
          </w:tcPr>
          <w:p w14:paraId="1A7D3A37" w14:textId="77777777" w:rsidR="005125F0" w:rsidRPr="00D414BE" w:rsidRDefault="005125F0" w:rsidP="007033D6">
            <w:pPr>
              <w:rPr>
                <w:rFonts w:ascii="Times New Roman" w:hAnsi="Times New Roman" w:cs="Times New Roman"/>
                <w:sz w:val="23"/>
                <w:szCs w:val="23"/>
                <w:shd w:val="clear" w:color="auto" w:fill="FFFFFF"/>
              </w:rPr>
            </w:pPr>
            <w:r w:rsidRPr="00D414BE">
              <w:rPr>
                <w:rFonts w:ascii="Times New Roman" w:hAnsi="Times New Roman" w:cs="Times New Roman"/>
                <w:sz w:val="23"/>
                <w:szCs w:val="23"/>
                <w:shd w:val="clear" w:color="auto" w:fill="FFFFFF"/>
              </w:rPr>
              <w:t>Обеспечение исполнения обязательств</w:t>
            </w:r>
          </w:p>
        </w:tc>
        <w:tc>
          <w:tcPr>
            <w:tcW w:w="5448" w:type="dxa"/>
          </w:tcPr>
          <w:p w14:paraId="512F0C12" w14:textId="77777777" w:rsidR="005125F0" w:rsidRPr="004722C4" w:rsidRDefault="005125F0" w:rsidP="007033D6">
            <w:pPr>
              <w:jc w:val="both"/>
              <w:rPr>
                <w:rFonts w:ascii="Times New Roman" w:hAnsi="Times New Roman" w:cs="Times New Roman"/>
                <w:shd w:val="clear" w:color="auto" w:fill="FFFFFF"/>
              </w:rPr>
            </w:pPr>
            <w:r w:rsidRPr="004722C4">
              <w:rPr>
                <w:rFonts w:ascii="Times New Roman" w:hAnsi="Times New Roman" w:cs="Times New Roman"/>
                <w:shd w:val="clear" w:color="auto" w:fill="FFFFFF"/>
              </w:rPr>
              <w:t>Не требуется</w:t>
            </w:r>
          </w:p>
        </w:tc>
      </w:tr>
      <w:tr w:rsidR="005125F0" w14:paraId="20E222B7" w14:textId="77777777" w:rsidTr="00A22DAC">
        <w:tc>
          <w:tcPr>
            <w:tcW w:w="796" w:type="dxa"/>
            <w:vAlign w:val="center"/>
          </w:tcPr>
          <w:p w14:paraId="3038362A" w14:textId="77777777" w:rsidR="005125F0" w:rsidRPr="00D414BE" w:rsidRDefault="005125F0" w:rsidP="007033D6">
            <w:pPr>
              <w:jc w:val="center"/>
              <w:rPr>
                <w:rFonts w:ascii="Times New Roman" w:hAnsi="Times New Roman" w:cs="Times New Roman"/>
                <w:sz w:val="23"/>
                <w:szCs w:val="23"/>
              </w:rPr>
            </w:pPr>
            <w:r w:rsidRPr="00D414BE">
              <w:rPr>
                <w:rFonts w:ascii="Times New Roman" w:hAnsi="Times New Roman" w:cs="Times New Roman"/>
                <w:sz w:val="23"/>
                <w:szCs w:val="23"/>
              </w:rPr>
              <w:t>п. 21</w:t>
            </w:r>
          </w:p>
        </w:tc>
        <w:tc>
          <w:tcPr>
            <w:tcW w:w="3101" w:type="dxa"/>
            <w:vAlign w:val="center"/>
          </w:tcPr>
          <w:p w14:paraId="7782BC33" w14:textId="77777777" w:rsidR="005125F0" w:rsidRPr="00D414BE" w:rsidRDefault="005125F0" w:rsidP="007033D6">
            <w:pPr>
              <w:rPr>
                <w:rFonts w:ascii="Times New Roman" w:hAnsi="Times New Roman" w:cs="Times New Roman"/>
                <w:sz w:val="23"/>
                <w:szCs w:val="23"/>
                <w:shd w:val="clear" w:color="auto" w:fill="FFFFFF"/>
              </w:rPr>
            </w:pPr>
            <w:r w:rsidRPr="00D414BE">
              <w:rPr>
                <w:rFonts w:ascii="Times New Roman" w:hAnsi="Times New Roman" w:cs="Times New Roman"/>
                <w:sz w:val="23"/>
                <w:szCs w:val="23"/>
                <w:shd w:val="clear" w:color="auto" w:fill="FFFFFF"/>
              </w:rPr>
              <w:t>Запрет и ограничения для участника закупки</w:t>
            </w:r>
          </w:p>
        </w:tc>
        <w:tc>
          <w:tcPr>
            <w:tcW w:w="5448" w:type="dxa"/>
          </w:tcPr>
          <w:p w14:paraId="6D7AF3A6" w14:textId="77777777" w:rsidR="005125F0" w:rsidRPr="004722C4" w:rsidRDefault="005125F0" w:rsidP="007033D6">
            <w:pPr>
              <w:autoSpaceDE w:val="0"/>
              <w:autoSpaceDN w:val="0"/>
              <w:adjustRightInd w:val="0"/>
              <w:jc w:val="both"/>
              <w:rPr>
                <w:rFonts w:ascii="Times New Roman" w:hAnsi="Times New Roman" w:cs="Times New Roman"/>
              </w:rPr>
            </w:pPr>
            <w:r w:rsidRPr="004722C4">
              <w:rPr>
                <w:rFonts w:ascii="Times New Roman" w:hAnsi="Times New Roman" w:cs="Times New Roman"/>
              </w:rPr>
              <w:t>Не установлено</w:t>
            </w:r>
          </w:p>
        </w:tc>
      </w:tr>
      <w:tr w:rsidR="005125F0" w14:paraId="6B809686" w14:textId="77777777" w:rsidTr="00A22DAC">
        <w:tc>
          <w:tcPr>
            <w:tcW w:w="796" w:type="dxa"/>
            <w:vAlign w:val="center"/>
          </w:tcPr>
          <w:p w14:paraId="1E5A8041" w14:textId="77777777" w:rsidR="005125F0" w:rsidRPr="00D414BE" w:rsidRDefault="005125F0" w:rsidP="007033D6">
            <w:pPr>
              <w:jc w:val="center"/>
              <w:rPr>
                <w:rFonts w:ascii="Times New Roman" w:hAnsi="Times New Roman" w:cs="Times New Roman"/>
                <w:sz w:val="23"/>
                <w:szCs w:val="23"/>
              </w:rPr>
            </w:pPr>
            <w:r w:rsidRPr="00D414BE">
              <w:rPr>
                <w:rFonts w:ascii="Times New Roman" w:hAnsi="Times New Roman" w:cs="Times New Roman"/>
                <w:sz w:val="23"/>
                <w:szCs w:val="23"/>
              </w:rPr>
              <w:t>п. 22</w:t>
            </w:r>
          </w:p>
        </w:tc>
        <w:tc>
          <w:tcPr>
            <w:tcW w:w="3101" w:type="dxa"/>
            <w:vAlign w:val="center"/>
          </w:tcPr>
          <w:p w14:paraId="10F6F2D1" w14:textId="77777777" w:rsidR="005125F0" w:rsidRPr="00D414BE" w:rsidRDefault="005125F0" w:rsidP="007033D6">
            <w:pPr>
              <w:widowControl w:val="0"/>
              <w:tabs>
                <w:tab w:val="left" w:pos="1276"/>
              </w:tabs>
              <w:snapToGrid w:val="0"/>
              <w:rPr>
                <w:rFonts w:ascii="Times New Roman" w:hAnsi="Times New Roman" w:cs="Times New Roman"/>
                <w:i/>
                <w:noProof/>
                <w:color w:val="000000" w:themeColor="text1"/>
                <w:sz w:val="23"/>
                <w:szCs w:val="23"/>
              </w:rPr>
            </w:pPr>
            <w:r w:rsidRPr="00D414BE">
              <w:rPr>
                <w:rStyle w:val="ab"/>
                <w:rFonts w:ascii="Times New Roman" w:hAnsi="Times New Roman" w:cs="Times New Roman"/>
                <w:color w:val="000000" w:themeColor="text1"/>
                <w:sz w:val="23"/>
                <w:szCs w:val="23"/>
              </w:rPr>
              <w:t>Приоритет товаров российского происхождения</w:t>
            </w:r>
            <w:r w:rsidRPr="00D414BE">
              <w:rPr>
                <w:rFonts w:ascii="Times New Roman" w:hAnsi="Times New Roman" w:cs="Times New Roman"/>
                <w:i/>
                <w:color w:val="000000" w:themeColor="text1"/>
                <w:sz w:val="23"/>
                <w:szCs w:val="23"/>
              </w:rPr>
              <w:t xml:space="preserve">, </w:t>
            </w:r>
            <w:r w:rsidRPr="00D414BE">
              <w:rPr>
                <w:rStyle w:val="ab"/>
                <w:rFonts w:ascii="Times New Roman" w:hAnsi="Times New Roman" w:cs="Times New Roman"/>
                <w:color w:val="000000" w:themeColor="text1"/>
                <w:sz w:val="23"/>
                <w:szCs w:val="23"/>
              </w:rPr>
              <w:t>работ</w:t>
            </w:r>
            <w:r w:rsidRPr="00D414BE">
              <w:rPr>
                <w:rFonts w:ascii="Times New Roman" w:hAnsi="Times New Roman" w:cs="Times New Roman"/>
                <w:i/>
                <w:color w:val="000000" w:themeColor="text1"/>
                <w:sz w:val="23"/>
                <w:szCs w:val="23"/>
              </w:rPr>
              <w:t xml:space="preserve">, </w:t>
            </w:r>
            <w:r w:rsidRPr="00D414BE">
              <w:rPr>
                <w:rStyle w:val="ab"/>
                <w:rFonts w:ascii="Times New Roman" w:hAnsi="Times New Roman" w:cs="Times New Roman"/>
                <w:color w:val="000000" w:themeColor="text1"/>
                <w:sz w:val="23"/>
                <w:szCs w:val="23"/>
              </w:rPr>
              <w:t>услуг</w:t>
            </w:r>
            <w:r w:rsidRPr="00D414BE">
              <w:rPr>
                <w:rFonts w:ascii="Times New Roman" w:hAnsi="Times New Roman" w:cs="Times New Roman"/>
                <w:i/>
                <w:color w:val="000000" w:themeColor="text1"/>
                <w:sz w:val="23"/>
                <w:szCs w:val="23"/>
              </w:rPr>
              <w:t xml:space="preserve">, </w:t>
            </w:r>
            <w:r w:rsidRPr="00D414BE">
              <w:rPr>
                <w:rStyle w:val="ab"/>
                <w:rFonts w:ascii="Times New Roman" w:hAnsi="Times New Roman" w:cs="Times New Roman"/>
                <w:color w:val="000000" w:themeColor="text1"/>
                <w:sz w:val="23"/>
                <w:szCs w:val="23"/>
              </w:rPr>
              <w:t>выполняемых</w:t>
            </w:r>
            <w:r w:rsidRPr="00D414BE">
              <w:rPr>
                <w:rFonts w:ascii="Times New Roman" w:hAnsi="Times New Roman" w:cs="Times New Roman"/>
                <w:i/>
                <w:color w:val="000000" w:themeColor="text1"/>
                <w:sz w:val="23"/>
                <w:szCs w:val="23"/>
              </w:rPr>
              <w:t xml:space="preserve">, </w:t>
            </w:r>
            <w:r w:rsidRPr="00D414BE">
              <w:rPr>
                <w:rStyle w:val="ab"/>
                <w:rFonts w:ascii="Times New Roman" w:hAnsi="Times New Roman" w:cs="Times New Roman"/>
                <w:color w:val="000000" w:themeColor="text1"/>
                <w:sz w:val="23"/>
                <w:szCs w:val="23"/>
              </w:rPr>
              <w:t>оказываемых российскими лицами</w:t>
            </w:r>
            <w:r w:rsidRPr="00D414BE">
              <w:rPr>
                <w:rFonts w:ascii="Times New Roman" w:hAnsi="Times New Roman" w:cs="Times New Roman"/>
                <w:i/>
                <w:color w:val="000000" w:themeColor="text1"/>
                <w:sz w:val="23"/>
                <w:szCs w:val="23"/>
              </w:rPr>
              <w:t xml:space="preserve">, </w:t>
            </w:r>
            <w:r w:rsidRPr="00D414BE">
              <w:rPr>
                <w:rFonts w:ascii="Times New Roman" w:hAnsi="Times New Roman" w:cs="Times New Roman"/>
                <w:color w:val="000000" w:themeColor="text1"/>
                <w:sz w:val="23"/>
                <w:szCs w:val="23"/>
              </w:rPr>
              <w:t>по</w:t>
            </w:r>
            <w:r w:rsidRPr="00D414BE">
              <w:rPr>
                <w:rFonts w:ascii="Times New Roman" w:hAnsi="Times New Roman" w:cs="Times New Roman"/>
                <w:i/>
                <w:color w:val="000000" w:themeColor="text1"/>
                <w:sz w:val="23"/>
                <w:szCs w:val="23"/>
              </w:rPr>
              <w:t xml:space="preserve"> </w:t>
            </w:r>
            <w:r w:rsidRPr="00D414BE">
              <w:rPr>
                <w:rStyle w:val="ab"/>
                <w:rFonts w:ascii="Times New Roman" w:hAnsi="Times New Roman" w:cs="Times New Roman"/>
                <w:color w:val="000000" w:themeColor="text1"/>
                <w:sz w:val="23"/>
                <w:szCs w:val="23"/>
              </w:rPr>
              <w:t>отношению</w:t>
            </w:r>
            <w:r w:rsidRPr="00D414BE">
              <w:rPr>
                <w:rFonts w:ascii="Times New Roman" w:hAnsi="Times New Roman" w:cs="Times New Roman"/>
                <w:i/>
                <w:color w:val="000000" w:themeColor="text1"/>
                <w:sz w:val="23"/>
                <w:szCs w:val="23"/>
              </w:rPr>
              <w:t xml:space="preserve"> к </w:t>
            </w:r>
            <w:r w:rsidRPr="00D414BE">
              <w:rPr>
                <w:rStyle w:val="ab"/>
                <w:rFonts w:ascii="Times New Roman" w:hAnsi="Times New Roman" w:cs="Times New Roman"/>
                <w:color w:val="000000" w:themeColor="text1"/>
                <w:sz w:val="23"/>
                <w:szCs w:val="23"/>
              </w:rPr>
              <w:t>товарам</w:t>
            </w:r>
            <w:r w:rsidRPr="00D414BE">
              <w:rPr>
                <w:rFonts w:ascii="Times New Roman" w:hAnsi="Times New Roman" w:cs="Times New Roman"/>
                <w:i/>
                <w:color w:val="000000" w:themeColor="text1"/>
                <w:sz w:val="23"/>
                <w:szCs w:val="23"/>
              </w:rPr>
              <w:t xml:space="preserve">, </w:t>
            </w:r>
            <w:r w:rsidRPr="00D414BE">
              <w:rPr>
                <w:rStyle w:val="ab"/>
                <w:rFonts w:ascii="Times New Roman" w:hAnsi="Times New Roman" w:cs="Times New Roman"/>
                <w:color w:val="000000" w:themeColor="text1"/>
                <w:sz w:val="23"/>
                <w:szCs w:val="23"/>
              </w:rPr>
              <w:t>происходящим</w:t>
            </w:r>
            <w:r w:rsidRPr="00D414BE">
              <w:rPr>
                <w:rFonts w:ascii="Times New Roman" w:hAnsi="Times New Roman" w:cs="Times New Roman"/>
                <w:i/>
                <w:color w:val="000000" w:themeColor="text1"/>
                <w:sz w:val="23"/>
                <w:szCs w:val="23"/>
              </w:rPr>
              <w:t xml:space="preserve"> из </w:t>
            </w:r>
            <w:r w:rsidRPr="00D414BE">
              <w:rPr>
                <w:rStyle w:val="ab"/>
                <w:rFonts w:ascii="Times New Roman" w:hAnsi="Times New Roman" w:cs="Times New Roman"/>
                <w:color w:val="000000" w:themeColor="text1"/>
                <w:sz w:val="23"/>
                <w:szCs w:val="23"/>
              </w:rPr>
              <w:t>иностранного государства</w:t>
            </w:r>
            <w:r w:rsidRPr="00D414BE">
              <w:rPr>
                <w:rFonts w:ascii="Times New Roman" w:hAnsi="Times New Roman" w:cs="Times New Roman"/>
                <w:i/>
                <w:color w:val="000000" w:themeColor="text1"/>
                <w:sz w:val="23"/>
                <w:szCs w:val="23"/>
              </w:rPr>
              <w:t xml:space="preserve">, </w:t>
            </w:r>
            <w:r w:rsidRPr="00D414BE">
              <w:rPr>
                <w:rStyle w:val="ab"/>
                <w:rFonts w:ascii="Times New Roman" w:hAnsi="Times New Roman" w:cs="Times New Roman"/>
                <w:color w:val="000000" w:themeColor="text1"/>
                <w:sz w:val="23"/>
                <w:szCs w:val="23"/>
              </w:rPr>
              <w:t>работам</w:t>
            </w:r>
            <w:r w:rsidRPr="00D414BE">
              <w:rPr>
                <w:rFonts w:ascii="Times New Roman" w:hAnsi="Times New Roman" w:cs="Times New Roman"/>
                <w:i/>
                <w:color w:val="000000" w:themeColor="text1"/>
                <w:sz w:val="23"/>
                <w:szCs w:val="23"/>
              </w:rPr>
              <w:t xml:space="preserve">, </w:t>
            </w:r>
            <w:r w:rsidRPr="00D414BE">
              <w:rPr>
                <w:rStyle w:val="ab"/>
                <w:rFonts w:ascii="Times New Roman" w:hAnsi="Times New Roman" w:cs="Times New Roman"/>
                <w:color w:val="000000" w:themeColor="text1"/>
                <w:sz w:val="23"/>
                <w:szCs w:val="23"/>
              </w:rPr>
              <w:t>услугам</w:t>
            </w:r>
            <w:r w:rsidRPr="00D414BE">
              <w:rPr>
                <w:rFonts w:ascii="Times New Roman" w:hAnsi="Times New Roman" w:cs="Times New Roman"/>
                <w:i/>
                <w:color w:val="000000" w:themeColor="text1"/>
                <w:sz w:val="23"/>
                <w:szCs w:val="23"/>
              </w:rPr>
              <w:t xml:space="preserve">, </w:t>
            </w:r>
            <w:r w:rsidRPr="00D414BE">
              <w:rPr>
                <w:rStyle w:val="ab"/>
                <w:rFonts w:ascii="Times New Roman" w:hAnsi="Times New Roman" w:cs="Times New Roman"/>
                <w:color w:val="000000" w:themeColor="text1"/>
                <w:sz w:val="23"/>
                <w:szCs w:val="23"/>
              </w:rPr>
              <w:t>выполняемым</w:t>
            </w:r>
            <w:r w:rsidRPr="00D414BE">
              <w:rPr>
                <w:rFonts w:ascii="Times New Roman" w:hAnsi="Times New Roman" w:cs="Times New Roman"/>
                <w:i/>
                <w:color w:val="000000" w:themeColor="text1"/>
                <w:sz w:val="23"/>
                <w:szCs w:val="23"/>
              </w:rPr>
              <w:t xml:space="preserve">, </w:t>
            </w:r>
            <w:r w:rsidRPr="00D414BE">
              <w:rPr>
                <w:rStyle w:val="ab"/>
                <w:rFonts w:ascii="Times New Roman" w:hAnsi="Times New Roman" w:cs="Times New Roman"/>
                <w:color w:val="000000" w:themeColor="text1"/>
                <w:sz w:val="23"/>
                <w:szCs w:val="23"/>
              </w:rPr>
              <w:t>оказываемым иностранными лицами</w:t>
            </w:r>
          </w:p>
        </w:tc>
        <w:tc>
          <w:tcPr>
            <w:tcW w:w="5448" w:type="dxa"/>
          </w:tcPr>
          <w:p w14:paraId="6CCDEE0D" w14:textId="77777777" w:rsidR="005125F0" w:rsidRPr="004722C4" w:rsidRDefault="005125F0" w:rsidP="007033D6">
            <w:pPr>
              <w:jc w:val="both"/>
              <w:rPr>
                <w:rFonts w:ascii="Times New Roman" w:hAnsi="Times New Roman" w:cs="Times New Roman"/>
                <w:color w:val="000000" w:themeColor="text1"/>
              </w:rPr>
            </w:pPr>
            <w:r w:rsidRPr="004722C4">
              <w:rPr>
                <w:rFonts w:ascii="Times New Roman" w:hAnsi="Times New Roman" w:cs="Times New Roman"/>
                <w:color w:val="000000" w:themeColor="text1"/>
              </w:rPr>
              <w:t>Для получения преференций (преимуществ), установленных Постановлением Правительства от 16.09.2016 N 925, участник закупки должен указать наименование страны происхождения товаров в составе заявки.</w:t>
            </w:r>
          </w:p>
          <w:p w14:paraId="3332566B" w14:textId="77777777" w:rsidR="005125F0" w:rsidRPr="004722C4" w:rsidRDefault="005125F0" w:rsidP="007033D6">
            <w:pPr>
              <w:jc w:val="both"/>
              <w:rPr>
                <w:rFonts w:ascii="Times New Roman" w:hAnsi="Times New Roman" w:cs="Times New Roman"/>
                <w:color w:val="000000" w:themeColor="text1"/>
              </w:rPr>
            </w:pPr>
            <w:r w:rsidRPr="004722C4">
              <w:rPr>
                <w:rFonts w:ascii="Times New Roman" w:hAnsi="Times New Roman" w:cs="Times New Roman"/>
                <w:color w:val="000000" w:themeColor="text1"/>
              </w:rPr>
              <w:t xml:space="preserve">Отсутствие указания страны происхождения товаров в составе заявки не является основанием для отклонения такой заявки в участии в закупке. </w:t>
            </w:r>
          </w:p>
          <w:p w14:paraId="2D2A1DB7" w14:textId="77777777" w:rsidR="005125F0" w:rsidRPr="004722C4" w:rsidRDefault="005125F0" w:rsidP="007033D6">
            <w:pPr>
              <w:jc w:val="both"/>
              <w:rPr>
                <w:rFonts w:ascii="Times New Roman" w:hAnsi="Times New Roman" w:cs="Times New Roman"/>
                <w:color w:val="000000" w:themeColor="text1"/>
              </w:rPr>
            </w:pPr>
            <w:r w:rsidRPr="004722C4">
              <w:rPr>
                <w:rFonts w:ascii="Times New Roman" w:hAnsi="Times New Roman" w:cs="Times New Roman"/>
                <w:color w:val="000000" w:themeColor="text1"/>
              </w:rPr>
              <w:t xml:space="preserve">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 </w:t>
            </w:r>
          </w:p>
          <w:p w14:paraId="43C2BCF6" w14:textId="77777777" w:rsidR="005125F0" w:rsidRPr="004722C4" w:rsidRDefault="005125F0" w:rsidP="007033D6">
            <w:pPr>
              <w:jc w:val="both"/>
              <w:rPr>
                <w:rFonts w:ascii="Times New Roman" w:hAnsi="Times New Roman" w:cs="Times New Roman"/>
                <w:color w:val="000000" w:themeColor="text1"/>
              </w:rPr>
            </w:pPr>
            <w:r w:rsidRPr="004722C4">
              <w:rPr>
                <w:rFonts w:ascii="Times New Roman" w:hAnsi="Times New Roman" w:cs="Times New Roman"/>
                <w:color w:val="000000" w:themeColor="text1"/>
              </w:rPr>
              <w:t>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p>
          <w:p w14:paraId="20D80E26" w14:textId="77777777" w:rsidR="005125F0" w:rsidRPr="004722C4" w:rsidRDefault="005125F0" w:rsidP="007033D6">
            <w:pPr>
              <w:jc w:val="both"/>
              <w:rPr>
                <w:rFonts w:ascii="Times New Roman" w:hAnsi="Times New Roman" w:cs="Times New Roman"/>
                <w:color w:val="000000" w:themeColor="text1"/>
              </w:rPr>
            </w:pPr>
            <w:r w:rsidRPr="004722C4">
              <w:rPr>
                <w:rFonts w:ascii="Times New Roman" w:hAnsi="Times New Roman" w:cs="Times New Roman"/>
                <w:color w:val="000000" w:themeColor="text1"/>
              </w:rPr>
              <w:t>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заказчик обязан отказаться от заключения договора с таким участником.</w:t>
            </w:r>
          </w:p>
          <w:p w14:paraId="1BA3870C" w14:textId="77777777" w:rsidR="00035D75" w:rsidRPr="004722C4" w:rsidRDefault="00035D75" w:rsidP="007033D6">
            <w:pPr>
              <w:jc w:val="both"/>
              <w:rPr>
                <w:rFonts w:ascii="Times New Roman" w:hAnsi="Times New Roman" w:cs="Times New Roman"/>
                <w:color w:val="000000" w:themeColor="text1"/>
              </w:rPr>
            </w:pPr>
          </w:p>
        </w:tc>
      </w:tr>
    </w:tbl>
    <w:p w14:paraId="3F1B713D" w14:textId="77777777" w:rsidR="00584783" w:rsidRDefault="00584783">
      <w:pPr>
        <w:rPr>
          <w:rFonts w:ascii="Times New Roman" w:hAnsi="Times New Roman" w:cs="Times New Roman"/>
        </w:rPr>
      </w:pPr>
    </w:p>
    <w:p w14:paraId="1AD413FE" w14:textId="77777777" w:rsidR="00604EF3" w:rsidRDefault="00604EF3">
      <w:pPr>
        <w:rPr>
          <w:rFonts w:ascii="Times New Roman" w:hAnsi="Times New Roman" w:cs="Times New Roman"/>
        </w:rPr>
      </w:pPr>
    </w:p>
    <w:p w14:paraId="550FC127" w14:textId="77777777" w:rsidR="00604EF3" w:rsidRDefault="00604EF3">
      <w:pPr>
        <w:rPr>
          <w:rFonts w:ascii="Times New Roman" w:hAnsi="Times New Roman" w:cs="Times New Roman"/>
        </w:rPr>
      </w:pPr>
    </w:p>
    <w:p w14:paraId="5871D2C1" w14:textId="77777777" w:rsidR="00604EF3" w:rsidRDefault="00604EF3">
      <w:pPr>
        <w:rPr>
          <w:rFonts w:ascii="Times New Roman" w:hAnsi="Times New Roman" w:cs="Times New Roman"/>
        </w:rPr>
      </w:pPr>
    </w:p>
    <w:p w14:paraId="21AF0AEF" w14:textId="77777777" w:rsidR="00604EF3" w:rsidRDefault="00604EF3">
      <w:pPr>
        <w:rPr>
          <w:rFonts w:ascii="Times New Roman" w:hAnsi="Times New Roman" w:cs="Times New Roman"/>
        </w:rPr>
      </w:pPr>
    </w:p>
    <w:p w14:paraId="53433DFA" w14:textId="77777777" w:rsidR="00604EF3" w:rsidRDefault="00604EF3">
      <w:pPr>
        <w:rPr>
          <w:rFonts w:ascii="Times New Roman" w:hAnsi="Times New Roman" w:cs="Times New Roman"/>
        </w:rPr>
      </w:pPr>
    </w:p>
    <w:p w14:paraId="55AD80C7" w14:textId="77777777" w:rsidR="00604EF3" w:rsidRDefault="00604EF3" w:rsidP="00604EF3">
      <w:pPr>
        <w:pStyle w:val="ConsPlusNormal"/>
        <w:jc w:val="right"/>
        <w:rPr>
          <w:rFonts w:ascii="Times New Roman" w:hAnsi="Times New Roman" w:cs="Times New Roman"/>
          <w:b/>
          <w:bCs/>
        </w:rPr>
        <w:sectPr w:rsidR="00604EF3">
          <w:pgSz w:w="11906" w:h="16838"/>
          <w:pgMar w:top="1134" w:right="850" w:bottom="1134" w:left="1701" w:header="708" w:footer="708" w:gutter="0"/>
          <w:cols w:space="708"/>
          <w:docGrid w:linePitch="360"/>
        </w:sectPr>
      </w:pPr>
    </w:p>
    <w:p w14:paraId="7C322DC7" w14:textId="77777777" w:rsidR="00604EF3" w:rsidRPr="000C58B9" w:rsidRDefault="00604EF3" w:rsidP="00604EF3">
      <w:pPr>
        <w:pStyle w:val="ConsPlusNormal"/>
        <w:jc w:val="right"/>
        <w:rPr>
          <w:rFonts w:ascii="Times New Roman" w:hAnsi="Times New Roman" w:cs="Times New Roman"/>
          <w:b/>
          <w:bCs/>
        </w:rPr>
      </w:pPr>
      <w:r w:rsidRPr="000C58B9">
        <w:rPr>
          <w:rFonts w:ascii="Times New Roman" w:hAnsi="Times New Roman" w:cs="Times New Roman"/>
          <w:b/>
          <w:bCs/>
        </w:rPr>
        <w:lastRenderedPageBreak/>
        <w:t>Приложение №</w:t>
      </w:r>
      <w:r>
        <w:rPr>
          <w:rFonts w:ascii="Times New Roman" w:hAnsi="Times New Roman" w:cs="Times New Roman"/>
          <w:b/>
          <w:bCs/>
        </w:rPr>
        <w:t>1</w:t>
      </w:r>
    </w:p>
    <w:p w14:paraId="2C13232E" w14:textId="77777777" w:rsidR="00604EF3" w:rsidRDefault="00604EF3" w:rsidP="00604EF3">
      <w:pPr>
        <w:pStyle w:val="ConsPlusNormal"/>
        <w:jc w:val="right"/>
        <w:rPr>
          <w:rFonts w:ascii="Times New Roman" w:hAnsi="Times New Roman" w:cs="Times New Roman"/>
          <w:b/>
          <w:bCs/>
        </w:rPr>
      </w:pPr>
      <w:r w:rsidRPr="000C58B9">
        <w:rPr>
          <w:rFonts w:ascii="Times New Roman" w:hAnsi="Times New Roman" w:cs="Times New Roman"/>
          <w:b/>
          <w:bCs/>
        </w:rPr>
        <w:t xml:space="preserve">к </w:t>
      </w:r>
      <w:r>
        <w:rPr>
          <w:rFonts w:ascii="Times New Roman" w:hAnsi="Times New Roman" w:cs="Times New Roman"/>
          <w:b/>
          <w:bCs/>
        </w:rPr>
        <w:t>извещению</w:t>
      </w:r>
    </w:p>
    <w:p w14:paraId="75396729" w14:textId="77777777" w:rsidR="00604EF3" w:rsidRDefault="00604EF3" w:rsidP="00604EF3">
      <w:pPr>
        <w:spacing w:after="0" w:line="240" w:lineRule="auto"/>
        <w:jc w:val="center"/>
        <w:rPr>
          <w:rFonts w:ascii="Times New Roman" w:hAnsi="Times New Roman" w:cs="Times New Roman"/>
          <w:b/>
          <w:caps/>
          <w:sz w:val="28"/>
          <w:szCs w:val="28"/>
        </w:rPr>
      </w:pPr>
    </w:p>
    <w:p w14:paraId="36378CBA" w14:textId="77777777" w:rsidR="00604EF3" w:rsidRDefault="00604EF3" w:rsidP="00604EF3">
      <w:pPr>
        <w:spacing w:after="0" w:line="240" w:lineRule="auto"/>
        <w:jc w:val="center"/>
        <w:rPr>
          <w:rFonts w:ascii="Times New Roman" w:hAnsi="Times New Roman" w:cs="Times New Roman"/>
          <w:b/>
          <w:caps/>
          <w:sz w:val="28"/>
          <w:szCs w:val="28"/>
        </w:rPr>
      </w:pPr>
    </w:p>
    <w:p w14:paraId="0C1E86BA" w14:textId="77777777" w:rsidR="00604EF3" w:rsidRPr="001D06F7" w:rsidRDefault="00604EF3" w:rsidP="00604EF3">
      <w:pPr>
        <w:spacing w:after="0" w:line="240" w:lineRule="auto"/>
        <w:jc w:val="center"/>
        <w:rPr>
          <w:rFonts w:ascii="Times New Roman" w:hAnsi="Times New Roman" w:cs="Times New Roman"/>
          <w:b/>
          <w:sz w:val="28"/>
          <w:szCs w:val="28"/>
        </w:rPr>
      </w:pPr>
      <w:r w:rsidRPr="001D06F7">
        <w:rPr>
          <w:rFonts w:ascii="Times New Roman" w:hAnsi="Times New Roman" w:cs="Times New Roman"/>
          <w:b/>
          <w:caps/>
          <w:sz w:val="28"/>
          <w:szCs w:val="28"/>
        </w:rPr>
        <w:t>Техническое задание</w:t>
      </w:r>
    </w:p>
    <w:p w14:paraId="0A23482B" w14:textId="77777777" w:rsidR="00604EF3" w:rsidRPr="00626067" w:rsidRDefault="00604EF3" w:rsidP="00604EF3">
      <w:pPr>
        <w:spacing w:after="0" w:line="240" w:lineRule="auto"/>
        <w:jc w:val="center"/>
        <w:rPr>
          <w:rFonts w:ascii="Times New Roman" w:hAnsi="Times New Roman" w:cs="Times New Roman"/>
          <w:b/>
          <w:sz w:val="24"/>
          <w:szCs w:val="24"/>
        </w:rPr>
      </w:pPr>
      <w:r w:rsidRPr="00626067">
        <w:rPr>
          <w:rFonts w:ascii="Times New Roman" w:hAnsi="Times New Roman" w:cs="Times New Roman"/>
          <w:b/>
          <w:sz w:val="24"/>
          <w:szCs w:val="24"/>
        </w:rPr>
        <w:t xml:space="preserve">на аренду офисного помещения для нужд </w:t>
      </w:r>
    </w:p>
    <w:p w14:paraId="06944EC0" w14:textId="77777777" w:rsidR="00604EF3" w:rsidRPr="00626067" w:rsidRDefault="00604EF3" w:rsidP="00604EF3">
      <w:pPr>
        <w:spacing w:after="0" w:line="240" w:lineRule="auto"/>
        <w:jc w:val="center"/>
        <w:rPr>
          <w:rFonts w:ascii="Times New Roman" w:hAnsi="Times New Roman" w:cs="Times New Roman"/>
          <w:b/>
          <w:sz w:val="24"/>
          <w:szCs w:val="24"/>
        </w:rPr>
      </w:pPr>
      <w:r w:rsidRPr="00626067">
        <w:rPr>
          <w:rFonts w:ascii="Times New Roman" w:hAnsi="Times New Roman" w:cs="Times New Roman"/>
          <w:b/>
          <w:sz w:val="24"/>
          <w:szCs w:val="24"/>
        </w:rPr>
        <w:t>территориальной сетевой организации ООО «Горэлектро»</w:t>
      </w:r>
    </w:p>
    <w:p w14:paraId="029DC6EA" w14:textId="77777777" w:rsidR="00604EF3" w:rsidRPr="00706BBF" w:rsidRDefault="00604EF3" w:rsidP="00604EF3">
      <w:pPr>
        <w:spacing w:after="0"/>
        <w:jc w:val="center"/>
        <w:rPr>
          <w:rFonts w:ascii="Times New Roman" w:hAnsi="Times New Roman" w:cs="Times New Roman"/>
          <w:sz w:val="23"/>
          <w:szCs w:val="23"/>
        </w:rPr>
      </w:pPr>
    </w:p>
    <w:p w14:paraId="79E4A418" w14:textId="77777777" w:rsidR="00604EF3" w:rsidRPr="003225AD" w:rsidRDefault="00604EF3" w:rsidP="00604EF3">
      <w:pPr>
        <w:spacing w:after="0" w:line="240" w:lineRule="auto"/>
        <w:ind w:right="-143" w:firstLine="709"/>
        <w:jc w:val="both"/>
        <w:rPr>
          <w:rFonts w:ascii="Times New Roman" w:hAnsi="Times New Roman" w:cs="Times New Roman"/>
          <w:sz w:val="24"/>
          <w:szCs w:val="24"/>
        </w:rPr>
      </w:pPr>
      <w:r w:rsidRPr="003225AD">
        <w:rPr>
          <w:rFonts w:ascii="Times New Roman" w:hAnsi="Times New Roman" w:cs="Times New Roman"/>
          <w:b/>
          <w:sz w:val="24"/>
          <w:szCs w:val="24"/>
        </w:rPr>
        <w:t xml:space="preserve">Объект закупки: </w:t>
      </w:r>
      <w:r w:rsidRPr="003225AD">
        <w:rPr>
          <w:rFonts w:ascii="Times New Roman" w:hAnsi="Times New Roman" w:cs="Times New Roman"/>
          <w:sz w:val="24"/>
          <w:szCs w:val="24"/>
        </w:rPr>
        <w:t xml:space="preserve">аренда офисного помещения общей площадью </w:t>
      </w:r>
      <w:r w:rsidRPr="003225AD">
        <w:rPr>
          <w:rFonts w:ascii="Times New Roman" w:hAnsi="Times New Roman" w:cs="Times New Roman"/>
          <w:snapToGrid w:val="0"/>
          <w:sz w:val="24"/>
          <w:szCs w:val="24"/>
        </w:rPr>
        <w:t>не менее</w:t>
      </w:r>
      <w:r w:rsidRPr="003225AD">
        <w:rPr>
          <w:rFonts w:ascii="Times New Roman" w:hAnsi="Times New Roman" w:cs="Times New Roman"/>
          <w:sz w:val="24"/>
          <w:szCs w:val="24"/>
        </w:rPr>
        <w:t xml:space="preserve"> 250 квадратных метров</w:t>
      </w:r>
      <w:r w:rsidRPr="003225AD">
        <w:rPr>
          <w:rFonts w:ascii="Times New Roman" w:hAnsi="Times New Roman" w:cs="Times New Roman"/>
          <w:snapToGrid w:val="0"/>
          <w:sz w:val="24"/>
          <w:szCs w:val="24"/>
        </w:rPr>
        <w:t xml:space="preserve"> и не более</w:t>
      </w:r>
      <w:r w:rsidRPr="003225AD">
        <w:rPr>
          <w:rFonts w:ascii="Times New Roman" w:hAnsi="Times New Roman" w:cs="Times New Roman"/>
          <w:sz w:val="24"/>
          <w:szCs w:val="24"/>
        </w:rPr>
        <w:t xml:space="preserve"> 320 квадратных метров.</w:t>
      </w:r>
    </w:p>
    <w:p w14:paraId="5378298D" w14:textId="77777777" w:rsidR="00604EF3" w:rsidRPr="003225AD" w:rsidRDefault="00604EF3" w:rsidP="00604EF3">
      <w:pPr>
        <w:spacing w:after="0" w:line="240" w:lineRule="auto"/>
        <w:ind w:right="-143" w:firstLine="709"/>
        <w:jc w:val="both"/>
        <w:rPr>
          <w:rFonts w:ascii="Times New Roman" w:hAnsi="Times New Roman" w:cs="Times New Roman"/>
          <w:b/>
          <w:sz w:val="24"/>
          <w:szCs w:val="24"/>
        </w:rPr>
      </w:pPr>
      <w:r w:rsidRPr="003225AD">
        <w:rPr>
          <w:rFonts w:ascii="Times New Roman" w:hAnsi="Times New Roman" w:cs="Times New Roman"/>
          <w:b/>
          <w:sz w:val="24"/>
          <w:szCs w:val="24"/>
        </w:rPr>
        <w:t xml:space="preserve">Назначение: </w:t>
      </w:r>
      <w:r w:rsidRPr="003225AD">
        <w:rPr>
          <w:rFonts w:ascii="Times New Roman" w:hAnsi="Times New Roman" w:cs="Times New Roman"/>
          <w:sz w:val="24"/>
          <w:szCs w:val="24"/>
        </w:rPr>
        <w:t>размещения сотрудников территориальной сетевой организации ООО «Горэлектро».</w:t>
      </w:r>
    </w:p>
    <w:p w14:paraId="43DEE84E" w14:textId="77777777" w:rsidR="00604EF3" w:rsidRPr="003225AD" w:rsidRDefault="00604EF3" w:rsidP="00604EF3">
      <w:pPr>
        <w:tabs>
          <w:tab w:val="left" w:pos="700"/>
        </w:tabs>
        <w:spacing w:after="0" w:line="240" w:lineRule="auto"/>
        <w:ind w:firstLine="709"/>
        <w:jc w:val="both"/>
        <w:rPr>
          <w:rFonts w:ascii="Times New Roman" w:hAnsi="Times New Roman" w:cs="Times New Roman"/>
          <w:bCs/>
          <w:sz w:val="24"/>
          <w:szCs w:val="24"/>
        </w:rPr>
      </w:pPr>
      <w:r w:rsidRPr="003225AD">
        <w:rPr>
          <w:rFonts w:ascii="Times New Roman" w:hAnsi="Times New Roman" w:cs="Times New Roman"/>
          <w:b/>
          <w:bCs/>
          <w:sz w:val="24"/>
          <w:szCs w:val="24"/>
        </w:rPr>
        <w:t xml:space="preserve">Местонахождение: </w:t>
      </w:r>
      <w:r w:rsidRPr="003225AD">
        <w:rPr>
          <w:rFonts w:ascii="Times New Roman" w:hAnsi="Times New Roman" w:cs="Times New Roman"/>
          <w:bCs/>
          <w:sz w:val="24"/>
          <w:szCs w:val="24"/>
        </w:rPr>
        <w:t xml:space="preserve">офисное помещение должно располагаться </w:t>
      </w:r>
      <w:r w:rsidRPr="003225AD">
        <w:rPr>
          <w:rFonts w:ascii="Times New Roman" w:hAnsi="Times New Roman" w:cs="Times New Roman"/>
          <w:sz w:val="24"/>
          <w:szCs w:val="24"/>
        </w:rPr>
        <w:t>в центральной части города</w:t>
      </w:r>
      <w:r w:rsidRPr="003225AD">
        <w:rPr>
          <w:rFonts w:ascii="Times New Roman" w:hAnsi="Times New Roman" w:cs="Times New Roman"/>
          <w:bCs/>
          <w:sz w:val="24"/>
          <w:szCs w:val="24"/>
        </w:rPr>
        <w:t xml:space="preserve"> Смоленска, Промышленный или Ленинский район в пределах границ </w:t>
      </w:r>
      <w:r w:rsidRPr="003225AD">
        <w:rPr>
          <w:rFonts w:ascii="Times New Roman" w:hAnsi="Times New Roman" w:cs="Times New Roman"/>
          <w:color w:val="000000"/>
          <w:sz w:val="24"/>
          <w:szCs w:val="24"/>
          <w:shd w:val="clear" w:color="auto" w:fill="FFFFFF"/>
        </w:rPr>
        <w:t>с востока - ул. Бабушкина, с запада ул. Нормандия-Неман, с</w:t>
      </w:r>
      <w:r>
        <w:rPr>
          <w:rFonts w:ascii="Times New Roman" w:hAnsi="Times New Roman" w:cs="Times New Roman"/>
          <w:color w:val="000000"/>
          <w:sz w:val="24"/>
          <w:szCs w:val="24"/>
          <w:shd w:val="clear" w:color="auto" w:fill="FFFFFF"/>
        </w:rPr>
        <w:t xml:space="preserve"> </w:t>
      </w:r>
      <w:r w:rsidRPr="003225A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с</w:t>
      </w:r>
      <w:r w:rsidRPr="003225AD">
        <w:rPr>
          <w:rFonts w:ascii="Times New Roman" w:hAnsi="Times New Roman" w:cs="Times New Roman"/>
          <w:color w:val="000000"/>
          <w:sz w:val="24"/>
          <w:szCs w:val="24"/>
          <w:shd w:val="clear" w:color="auto" w:fill="FFFFFF"/>
        </w:rPr>
        <w:t>евера - ул. Соболева, с юга – 2-ая Киевская – проспект Строителей.</w:t>
      </w:r>
    </w:p>
    <w:p w14:paraId="5982C942" w14:textId="77777777" w:rsidR="00604EF3" w:rsidRPr="003225AD" w:rsidRDefault="00604EF3" w:rsidP="00604EF3">
      <w:pPr>
        <w:tabs>
          <w:tab w:val="left" w:pos="700"/>
        </w:tabs>
        <w:spacing w:after="0" w:line="240" w:lineRule="auto"/>
        <w:ind w:firstLine="709"/>
        <w:jc w:val="both"/>
        <w:rPr>
          <w:rFonts w:ascii="Times New Roman" w:hAnsi="Times New Roman" w:cs="Times New Roman"/>
          <w:bCs/>
          <w:sz w:val="24"/>
          <w:szCs w:val="24"/>
        </w:rPr>
      </w:pPr>
      <w:r w:rsidRPr="003225AD">
        <w:rPr>
          <w:rFonts w:ascii="Times New Roman" w:hAnsi="Times New Roman" w:cs="Times New Roman"/>
          <w:b/>
          <w:bCs/>
          <w:sz w:val="24"/>
          <w:szCs w:val="24"/>
        </w:rPr>
        <w:t xml:space="preserve">Срок аренды: </w:t>
      </w:r>
      <w:r w:rsidRPr="003225AD">
        <w:rPr>
          <w:rFonts w:ascii="Times New Roman" w:hAnsi="Times New Roman" w:cs="Times New Roman"/>
          <w:bCs/>
          <w:sz w:val="24"/>
          <w:szCs w:val="24"/>
        </w:rPr>
        <w:t xml:space="preserve">с </w:t>
      </w:r>
      <w:r>
        <w:rPr>
          <w:rFonts w:ascii="Times New Roman" w:hAnsi="Times New Roman" w:cs="Times New Roman"/>
          <w:bCs/>
          <w:sz w:val="24"/>
          <w:szCs w:val="24"/>
        </w:rPr>
        <w:t>16</w:t>
      </w:r>
      <w:r w:rsidRPr="003225AD">
        <w:rPr>
          <w:rFonts w:ascii="Times New Roman" w:hAnsi="Times New Roman" w:cs="Times New Roman"/>
          <w:bCs/>
          <w:sz w:val="24"/>
          <w:szCs w:val="24"/>
        </w:rPr>
        <w:t xml:space="preserve"> </w:t>
      </w:r>
      <w:r>
        <w:rPr>
          <w:rFonts w:ascii="Times New Roman" w:hAnsi="Times New Roman" w:cs="Times New Roman"/>
          <w:bCs/>
          <w:sz w:val="24"/>
          <w:szCs w:val="24"/>
        </w:rPr>
        <w:t>ноября</w:t>
      </w:r>
      <w:r w:rsidRPr="003225AD">
        <w:rPr>
          <w:rFonts w:ascii="Times New Roman" w:hAnsi="Times New Roman" w:cs="Times New Roman"/>
          <w:bCs/>
          <w:sz w:val="24"/>
          <w:szCs w:val="24"/>
        </w:rPr>
        <w:t xml:space="preserve"> 2021 </w:t>
      </w:r>
      <w:r>
        <w:rPr>
          <w:rFonts w:ascii="Times New Roman" w:hAnsi="Times New Roman" w:cs="Times New Roman"/>
          <w:bCs/>
          <w:sz w:val="24"/>
          <w:szCs w:val="24"/>
        </w:rPr>
        <w:t>д</w:t>
      </w:r>
      <w:r w:rsidRPr="003225AD">
        <w:rPr>
          <w:rFonts w:ascii="Times New Roman" w:hAnsi="Times New Roman" w:cs="Times New Roman"/>
          <w:bCs/>
          <w:sz w:val="24"/>
          <w:szCs w:val="24"/>
        </w:rPr>
        <w:t>о 01 января 2025 года.</w:t>
      </w:r>
    </w:p>
    <w:p w14:paraId="096FC96A" w14:textId="77777777" w:rsidR="00604EF3" w:rsidRPr="003225AD" w:rsidRDefault="00604EF3" w:rsidP="00604EF3">
      <w:pPr>
        <w:tabs>
          <w:tab w:val="left" w:pos="700"/>
        </w:tabs>
        <w:spacing w:after="0" w:line="240" w:lineRule="auto"/>
        <w:ind w:firstLine="709"/>
        <w:jc w:val="both"/>
        <w:rPr>
          <w:rFonts w:ascii="Times New Roman" w:hAnsi="Times New Roman" w:cs="Times New Roman"/>
          <w:b/>
          <w:bCs/>
          <w:sz w:val="24"/>
          <w:szCs w:val="24"/>
        </w:rPr>
      </w:pPr>
    </w:p>
    <w:p w14:paraId="208E9238" w14:textId="77777777" w:rsidR="00604EF3" w:rsidRPr="003225AD" w:rsidRDefault="00604EF3" w:rsidP="00604EF3">
      <w:pPr>
        <w:tabs>
          <w:tab w:val="left" w:pos="851"/>
        </w:tabs>
        <w:spacing w:after="0" w:line="240" w:lineRule="auto"/>
        <w:ind w:firstLine="709"/>
        <w:jc w:val="both"/>
        <w:rPr>
          <w:rFonts w:ascii="Times New Roman" w:hAnsi="Times New Roman" w:cs="Times New Roman"/>
          <w:b/>
          <w:bCs/>
          <w:sz w:val="24"/>
          <w:szCs w:val="24"/>
        </w:rPr>
      </w:pPr>
      <w:r w:rsidRPr="003225AD">
        <w:rPr>
          <w:rFonts w:ascii="Times New Roman" w:hAnsi="Times New Roman" w:cs="Times New Roman"/>
          <w:b/>
          <w:sz w:val="24"/>
          <w:szCs w:val="24"/>
        </w:rPr>
        <w:t>Основные показатели объекта:</w:t>
      </w:r>
    </w:p>
    <w:p w14:paraId="188C365A" w14:textId="77777777" w:rsidR="00604EF3" w:rsidRPr="003225AD" w:rsidRDefault="00604EF3" w:rsidP="00604EF3">
      <w:pPr>
        <w:pStyle w:val="ad"/>
        <w:numPr>
          <w:ilvl w:val="0"/>
          <w:numId w:val="3"/>
        </w:numPr>
        <w:tabs>
          <w:tab w:val="left" w:pos="851"/>
        </w:tabs>
        <w:spacing w:after="0" w:line="240" w:lineRule="auto"/>
        <w:ind w:left="709" w:hanging="425"/>
        <w:jc w:val="both"/>
        <w:rPr>
          <w:rFonts w:ascii="Times New Roman" w:hAnsi="Times New Roman" w:cs="Times New Roman"/>
          <w:sz w:val="24"/>
          <w:szCs w:val="24"/>
          <w:lang w:eastAsia="en-US"/>
        </w:rPr>
      </w:pPr>
      <w:r w:rsidRPr="003225AD">
        <w:rPr>
          <w:rFonts w:ascii="Times New Roman" w:hAnsi="Times New Roman" w:cs="Times New Roman"/>
          <w:sz w:val="24"/>
          <w:szCs w:val="24"/>
          <w:lang w:eastAsia="en-US"/>
        </w:rPr>
        <w:t>Арендуемые площади должны быть общей площадью не менее 4,5 м</w:t>
      </w:r>
      <w:r w:rsidRPr="003225AD">
        <w:rPr>
          <w:rFonts w:ascii="Times New Roman" w:hAnsi="Times New Roman" w:cs="Times New Roman"/>
          <w:sz w:val="24"/>
          <w:szCs w:val="24"/>
          <w:vertAlign w:val="superscript"/>
          <w:lang w:eastAsia="en-US"/>
        </w:rPr>
        <w:t>2</w:t>
      </w:r>
      <w:r w:rsidRPr="003225AD">
        <w:rPr>
          <w:rFonts w:ascii="Times New Roman" w:hAnsi="Times New Roman" w:cs="Times New Roman"/>
          <w:sz w:val="24"/>
          <w:szCs w:val="24"/>
          <w:lang w:eastAsia="en-US"/>
        </w:rPr>
        <w:t xml:space="preserve"> на 1 работника в расчете на 52 рабочих места и дополнительно не менее 50 м</w:t>
      </w:r>
      <w:r w:rsidRPr="003225AD">
        <w:rPr>
          <w:rFonts w:ascii="Times New Roman" w:hAnsi="Times New Roman" w:cs="Times New Roman"/>
          <w:sz w:val="24"/>
          <w:szCs w:val="24"/>
          <w:vertAlign w:val="superscript"/>
          <w:lang w:eastAsia="en-US"/>
        </w:rPr>
        <w:t>2</w:t>
      </w:r>
      <w:r w:rsidRPr="003225AD">
        <w:rPr>
          <w:rFonts w:ascii="Times New Roman" w:hAnsi="Times New Roman" w:cs="Times New Roman"/>
          <w:sz w:val="24"/>
          <w:szCs w:val="24"/>
          <w:lang w:eastAsia="en-US"/>
        </w:rPr>
        <w:t xml:space="preserve"> для размещения центра обслуживания потребителей и других вспомогательных помещений. </w:t>
      </w:r>
    </w:p>
    <w:p w14:paraId="560DE386" w14:textId="77777777" w:rsidR="00604EF3" w:rsidRPr="003225AD" w:rsidRDefault="00604EF3" w:rsidP="00604EF3">
      <w:pPr>
        <w:pStyle w:val="ad"/>
        <w:numPr>
          <w:ilvl w:val="0"/>
          <w:numId w:val="3"/>
        </w:numPr>
        <w:tabs>
          <w:tab w:val="left" w:pos="851"/>
        </w:tabs>
        <w:spacing w:after="0" w:line="240" w:lineRule="auto"/>
        <w:ind w:left="709" w:hanging="425"/>
        <w:jc w:val="both"/>
        <w:rPr>
          <w:rFonts w:ascii="Times New Roman" w:hAnsi="Times New Roman" w:cs="Times New Roman"/>
          <w:sz w:val="24"/>
          <w:szCs w:val="24"/>
          <w:lang w:eastAsia="en-US"/>
        </w:rPr>
      </w:pPr>
      <w:r w:rsidRPr="003225AD">
        <w:rPr>
          <w:rFonts w:ascii="Times New Roman" w:hAnsi="Times New Roman" w:cs="Times New Roman"/>
          <w:sz w:val="24"/>
          <w:szCs w:val="24"/>
        </w:rPr>
        <w:t>Размещение арендуемых площадей возможно на любом этаже здания</w:t>
      </w:r>
      <w:r w:rsidRPr="003225AD">
        <w:rPr>
          <w:rFonts w:ascii="Times New Roman" w:hAnsi="Times New Roman" w:cs="Times New Roman"/>
          <w:bCs/>
          <w:sz w:val="24"/>
          <w:szCs w:val="24"/>
        </w:rPr>
        <w:t xml:space="preserve"> в доступной для клиентов зоне. </w:t>
      </w:r>
      <w:r w:rsidRPr="003225AD">
        <w:rPr>
          <w:rFonts w:ascii="Times New Roman" w:hAnsi="Times New Roman" w:cs="Times New Roman"/>
          <w:sz w:val="24"/>
          <w:szCs w:val="24"/>
          <w:lang w:eastAsia="en-US"/>
        </w:rPr>
        <w:t>Помещения должны быть свободные на дату начала планируемого срока аренды, в состоянии готовом к въезду;</w:t>
      </w:r>
    </w:p>
    <w:p w14:paraId="6DDE7ACC" w14:textId="77777777" w:rsidR="00604EF3" w:rsidRPr="003225AD" w:rsidRDefault="00604EF3" w:rsidP="00604EF3">
      <w:pPr>
        <w:pStyle w:val="ad"/>
        <w:numPr>
          <w:ilvl w:val="0"/>
          <w:numId w:val="3"/>
        </w:numPr>
        <w:tabs>
          <w:tab w:val="left" w:pos="851"/>
        </w:tabs>
        <w:spacing w:after="0" w:line="240" w:lineRule="auto"/>
        <w:ind w:left="709" w:hanging="425"/>
        <w:jc w:val="both"/>
        <w:rPr>
          <w:rFonts w:ascii="Times New Roman" w:hAnsi="Times New Roman" w:cs="Times New Roman"/>
          <w:sz w:val="24"/>
          <w:szCs w:val="24"/>
          <w:lang w:eastAsia="en-US"/>
        </w:rPr>
      </w:pPr>
      <w:r w:rsidRPr="003225AD">
        <w:rPr>
          <w:rFonts w:ascii="Times New Roman" w:hAnsi="Times New Roman" w:cs="Times New Roman"/>
          <w:bCs/>
          <w:sz w:val="24"/>
          <w:szCs w:val="24"/>
        </w:rPr>
        <w:t>Помещение должно состоять не менее чем из 5 кабинетов, иметь открытое пространство для свободной планировки и размещения рабочих мест в количестве не менее 9, большой холл для размещения центра обслуживания потребителей, отдельного помещения для приема пищи, отдельного запираемого помещения для хранения документации (архив);</w:t>
      </w:r>
    </w:p>
    <w:p w14:paraId="0B19CC43" w14:textId="77777777" w:rsidR="00604EF3" w:rsidRPr="003225AD" w:rsidRDefault="00604EF3" w:rsidP="00604EF3">
      <w:pPr>
        <w:pStyle w:val="ad"/>
        <w:numPr>
          <w:ilvl w:val="0"/>
          <w:numId w:val="3"/>
        </w:numPr>
        <w:tabs>
          <w:tab w:val="left" w:pos="851"/>
        </w:tabs>
        <w:spacing w:after="0" w:line="240" w:lineRule="auto"/>
        <w:ind w:left="709" w:hanging="425"/>
        <w:jc w:val="both"/>
        <w:rPr>
          <w:rFonts w:ascii="Times New Roman" w:hAnsi="Times New Roman" w:cs="Times New Roman"/>
          <w:sz w:val="24"/>
          <w:szCs w:val="24"/>
          <w:lang w:eastAsia="en-US"/>
        </w:rPr>
      </w:pPr>
      <w:r w:rsidRPr="003225AD">
        <w:rPr>
          <w:rFonts w:ascii="Times New Roman" w:hAnsi="Times New Roman" w:cs="Times New Roman"/>
          <w:sz w:val="24"/>
          <w:szCs w:val="24"/>
          <w:lang w:eastAsia="en-US"/>
        </w:rPr>
        <w:t xml:space="preserve">Наличие не менее двух санитарных узлов, </w:t>
      </w:r>
      <w:r w:rsidRPr="003225AD">
        <w:rPr>
          <w:rFonts w:ascii="Times New Roman" w:hAnsi="Times New Roman" w:cs="Times New Roman"/>
          <w:sz w:val="24"/>
          <w:szCs w:val="24"/>
        </w:rPr>
        <w:t>оснащенных горячей и холодной водой</w:t>
      </w:r>
      <w:r w:rsidRPr="003225AD">
        <w:rPr>
          <w:rFonts w:ascii="Times New Roman" w:hAnsi="Times New Roman" w:cs="Times New Roman"/>
          <w:sz w:val="24"/>
          <w:szCs w:val="24"/>
          <w:lang w:eastAsia="en-US"/>
        </w:rPr>
        <w:t>;</w:t>
      </w:r>
    </w:p>
    <w:p w14:paraId="77BDEC65" w14:textId="77777777" w:rsidR="00604EF3" w:rsidRPr="003225AD" w:rsidRDefault="00604EF3" w:rsidP="00604EF3">
      <w:pPr>
        <w:pStyle w:val="ad"/>
        <w:numPr>
          <w:ilvl w:val="0"/>
          <w:numId w:val="3"/>
        </w:numPr>
        <w:tabs>
          <w:tab w:val="left" w:pos="851"/>
        </w:tabs>
        <w:spacing w:after="0" w:line="240" w:lineRule="auto"/>
        <w:ind w:left="709" w:hanging="425"/>
        <w:jc w:val="both"/>
        <w:rPr>
          <w:rFonts w:ascii="Times New Roman" w:hAnsi="Times New Roman" w:cs="Times New Roman"/>
          <w:sz w:val="24"/>
          <w:szCs w:val="24"/>
          <w:lang w:eastAsia="en-US"/>
        </w:rPr>
      </w:pPr>
      <w:r w:rsidRPr="003225AD">
        <w:rPr>
          <w:rFonts w:ascii="Times New Roman" w:hAnsi="Times New Roman" w:cs="Times New Roman"/>
          <w:sz w:val="24"/>
          <w:szCs w:val="24"/>
          <w:lang w:eastAsia="en-US"/>
        </w:rPr>
        <w:t xml:space="preserve">Наличие </w:t>
      </w:r>
      <w:r>
        <w:rPr>
          <w:rFonts w:ascii="Times New Roman" w:hAnsi="Times New Roman" w:cs="Times New Roman"/>
          <w:sz w:val="24"/>
          <w:szCs w:val="24"/>
          <w:lang w:eastAsia="en-US"/>
        </w:rPr>
        <w:t xml:space="preserve">охраняемой за счет арендодателя </w:t>
      </w:r>
      <w:r w:rsidRPr="003225AD">
        <w:rPr>
          <w:rFonts w:ascii="Times New Roman" w:hAnsi="Times New Roman" w:cs="Times New Roman"/>
          <w:sz w:val="24"/>
          <w:szCs w:val="24"/>
          <w:lang w:eastAsia="en-US"/>
        </w:rPr>
        <w:t>собственной территории, примыкающей к зданию для парковки</w:t>
      </w:r>
      <w:r>
        <w:rPr>
          <w:rFonts w:ascii="Times New Roman" w:hAnsi="Times New Roman" w:cs="Times New Roman"/>
          <w:sz w:val="24"/>
          <w:szCs w:val="24"/>
          <w:lang w:eastAsia="en-US"/>
        </w:rPr>
        <w:t xml:space="preserve"> и хранения</w:t>
      </w:r>
      <w:r w:rsidRPr="003225AD">
        <w:rPr>
          <w:rFonts w:ascii="Times New Roman" w:hAnsi="Times New Roman" w:cs="Times New Roman"/>
          <w:sz w:val="24"/>
          <w:szCs w:val="24"/>
          <w:lang w:eastAsia="en-US"/>
        </w:rPr>
        <w:t xml:space="preserve"> автомобилей.</w:t>
      </w:r>
    </w:p>
    <w:p w14:paraId="4C22D886" w14:textId="77777777" w:rsidR="00604EF3" w:rsidRPr="003225AD" w:rsidRDefault="00604EF3" w:rsidP="00604EF3">
      <w:pPr>
        <w:pStyle w:val="ad"/>
        <w:tabs>
          <w:tab w:val="left" w:pos="851"/>
        </w:tabs>
        <w:spacing w:after="0" w:line="240" w:lineRule="auto"/>
        <w:ind w:left="709"/>
        <w:jc w:val="both"/>
        <w:rPr>
          <w:rFonts w:ascii="Times New Roman" w:hAnsi="Times New Roman" w:cs="Times New Roman"/>
          <w:sz w:val="24"/>
          <w:szCs w:val="24"/>
          <w:lang w:eastAsia="en-US"/>
        </w:rPr>
      </w:pPr>
    </w:p>
    <w:p w14:paraId="6FD97401" w14:textId="77777777" w:rsidR="00604EF3" w:rsidRPr="003225AD" w:rsidRDefault="00604EF3" w:rsidP="00604EF3">
      <w:pPr>
        <w:spacing w:after="0" w:line="240" w:lineRule="auto"/>
        <w:ind w:firstLine="709"/>
        <w:rPr>
          <w:rFonts w:ascii="Times New Roman" w:hAnsi="Times New Roman" w:cs="Times New Roman"/>
          <w:b/>
          <w:sz w:val="24"/>
          <w:szCs w:val="24"/>
        </w:rPr>
      </w:pPr>
      <w:r w:rsidRPr="003225AD">
        <w:rPr>
          <w:rFonts w:ascii="Times New Roman" w:hAnsi="Times New Roman" w:cs="Times New Roman"/>
          <w:b/>
          <w:sz w:val="24"/>
          <w:szCs w:val="24"/>
        </w:rPr>
        <w:t>Общие требования к помещению:</w:t>
      </w:r>
    </w:p>
    <w:p w14:paraId="044436B7" w14:textId="77777777" w:rsidR="00604EF3" w:rsidRPr="003225AD" w:rsidRDefault="00604EF3" w:rsidP="00604EF3">
      <w:pPr>
        <w:pStyle w:val="ad"/>
        <w:numPr>
          <w:ilvl w:val="0"/>
          <w:numId w:val="4"/>
        </w:numPr>
        <w:spacing w:after="0" w:line="240" w:lineRule="auto"/>
        <w:ind w:hanging="436"/>
        <w:jc w:val="both"/>
        <w:rPr>
          <w:rFonts w:ascii="Times New Roman" w:hAnsi="Times New Roman" w:cs="Times New Roman"/>
          <w:b/>
          <w:sz w:val="24"/>
          <w:szCs w:val="24"/>
        </w:rPr>
      </w:pPr>
      <w:r w:rsidRPr="003225AD">
        <w:rPr>
          <w:rFonts w:ascii="Times New Roman" w:hAnsi="Times New Roman" w:cs="Times New Roman"/>
          <w:sz w:val="24"/>
          <w:szCs w:val="24"/>
        </w:rPr>
        <w:t>Помещение передаются с выполненной чистовой отделкой в состоянии пригодном для эксплуатации в течение всего срока аренды.</w:t>
      </w:r>
    </w:p>
    <w:p w14:paraId="47F3B0C5" w14:textId="77777777" w:rsidR="00604EF3" w:rsidRPr="003225AD" w:rsidRDefault="00604EF3" w:rsidP="00604EF3">
      <w:pPr>
        <w:pStyle w:val="ad"/>
        <w:numPr>
          <w:ilvl w:val="0"/>
          <w:numId w:val="4"/>
        </w:numPr>
        <w:spacing w:after="0" w:line="240" w:lineRule="auto"/>
        <w:ind w:hanging="436"/>
        <w:rPr>
          <w:rFonts w:ascii="Times New Roman" w:hAnsi="Times New Roman" w:cs="Times New Roman"/>
          <w:b/>
          <w:sz w:val="24"/>
          <w:szCs w:val="24"/>
        </w:rPr>
      </w:pPr>
      <w:r w:rsidRPr="003225AD">
        <w:rPr>
          <w:rFonts w:ascii="Times New Roman" w:hAnsi="Times New Roman" w:cs="Times New Roman"/>
          <w:sz w:val="24"/>
          <w:szCs w:val="24"/>
        </w:rPr>
        <w:t>Наличие в каждом кабинете каналов Интернет связи.</w:t>
      </w:r>
    </w:p>
    <w:p w14:paraId="6AD1486F" w14:textId="77777777" w:rsidR="00604EF3" w:rsidRPr="003225AD" w:rsidRDefault="00604EF3" w:rsidP="00604EF3">
      <w:pPr>
        <w:pStyle w:val="ad"/>
        <w:numPr>
          <w:ilvl w:val="0"/>
          <w:numId w:val="4"/>
        </w:numPr>
        <w:spacing w:after="0" w:line="240" w:lineRule="auto"/>
        <w:ind w:hanging="436"/>
        <w:rPr>
          <w:rFonts w:ascii="Times New Roman" w:hAnsi="Times New Roman" w:cs="Times New Roman"/>
          <w:b/>
          <w:sz w:val="24"/>
          <w:szCs w:val="24"/>
        </w:rPr>
      </w:pPr>
      <w:r w:rsidRPr="003225AD">
        <w:rPr>
          <w:rFonts w:ascii="Times New Roman" w:hAnsi="Times New Roman" w:cs="Times New Roman"/>
          <w:sz w:val="24"/>
          <w:szCs w:val="24"/>
        </w:rPr>
        <w:t>Наличие исправного электроснабжения в соответствии с требованиями нормативных документов РФ;</w:t>
      </w:r>
    </w:p>
    <w:p w14:paraId="79D4C67A" w14:textId="77777777" w:rsidR="00604EF3" w:rsidRPr="003225AD" w:rsidRDefault="00604EF3" w:rsidP="00604EF3">
      <w:pPr>
        <w:pStyle w:val="ad"/>
        <w:numPr>
          <w:ilvl w:val="0"/>
          <w:numId w:val="4"/>
        </w:numPr>
        <w:spacing w:after="0" w:line="240" w:lineRule="auto"/>
        <w:ind w:hanging="436"/>
        <w:jc w:val="both"/>
        <w:rPr>
          <w:rFonts w:ascii="Times New Roman" w:hAnsi="Times New Roman" w:cs="Times New Roman"/>
          <w:sz w:val="24"/>
          <w:szCs w:val="24"/>
          <w:lang w:eastAsia="en-US"/>
        </w:rPr>
      </w:pPr>
      <w:r w:rsidRPr="003225AD">
        <w:rPr>
          <w:rFonts w:ascii="Times New Roman" w:hAnsi="Times New Roman" w:cs="Times New Roman"/>
          <w:sz w:val="24"/>
          <w:szCs w:val="24"/>
        </w:rPr>
        <w:t>Освещение в помещении должно соответствовать нормам освещенности, согласно действующих нормативных актов (СНиП 23-05-95, СанПиН 1.2.3685-21);</w:t>
      </w:r>
    </w:p>
    <w:p w14:paraId="72CF35C5" w14:textId="77777777" w:rsidR="00604EF3" w:rsidRPr="003225AD" w:rsidRDefault="00604EF3" w:rsidP="00604EF3">
      <w:pPr>
        <w:pStyle w:val="ad"/>
        <w:numPr>
          <w:ilvl w:val="0"/>
          <w:numId w:val="4"/>
        </w:numPr>
        <w:spacing w:after="0" w:line="240" w:lineRule="auto"/>
        <w:ind w:hanging="436"/>
        <w:rPr>
          <w:rFonts w:ascii="Times New Roman" w:hAnsi="Times New Roman" w:cs="Times New Roman"/>
          <w:b/>
          <w:sz w:val="24"/>
          <w:szCs w:val="24"/>
        </w:rPr>
      </w:pPr>
      <w:r w:rsidRPr="003225AD">
        <w:rPr>
          <w:rFonts w:ascii="Times New Roman" w:hAnsi="Times New Roman" w:cs="Times New Roman"/>
          <w:sz w:val="24"/>
          <w:szCs w:val="24"/>
        </w:rPr>
        <w:t>Наличие центрального водопровода, канализации и отопления;</w:t>
      </w:r>
    </w:p>
    <w:p w14:paraId="124EC5B9" w14:textId="77777777" w:rsidR="00604EF3" w:rsidRPr="003225AD" w:rsidRDefault="00604EF3" w:rsidP="00604EF3">
      <w:pPr>
        <w:pStyle w:val="ad"/>
        <w:numPr>
          <w:ilvl w:val="0"/>
          <w:numId w:val="4"/>
        </w:numPr>
        <w:spacing w:after="0" w:line="240" w:lineRule="auto"/>
        <w:ind w:hanging="436"/>
        <w:jc w:val="both"/>
        <w:rPr>
          <w:rFonts w:ascii="Times New Roman" w:hAnsi="Times New Roman" w:cs="Times New Roman"/>
          <w:sz w:val="24"/>
          <w:szCs w:val="24"/>
        </w:rPr>
      </w:pPr>
      <w:r w:rsidRPr="003225AD">
        <w:rPr>
          <w:rFonts w:ascii="Times New Roman" w:hAnsi="Times New Roman" w:cs="Times New Roman"/>
          <w:sz w:val="24"/>
          <w:szCs w:val="24"/>
        </w:rPr>
        <w:t>Наличие системы кондиционирования;</w:t>
      </w:r>
    </w:p>
    <w:p w14:paraId="7304071F" w14:textId="77777777" w:rsidR="00604EF3" w:rsidRPr="003225AD" w:rsidRDefault="00604EF3" w:rsidP="00604EF3">
      <w:pPr>
        <w:pStyle w:val="ad"/>
        <w:numPr>
          <w:ilvl w:val="0"/>
          <w:numId w:val="4"/>
        </w:numPr>
        <w:spacing w:after="0" w:line="240" w:lineRule="auto"/>
        <w:ind w:hanging="436"/>
        <w:jc w:val="both"/>
        <w:rPr>
          <w:rFonts w:ascii="Times New Roman" w:hAnsi="Times New Roman" w:cs="Times New Roman"/>
          <w:b/>
          <w:sz w:val="24"/>
          <w:szCs w:val="24"/>
        </w:rPr>
      </w:pPr>
      <w:r w:rsidRPr="003225AD">
        <w:rPr>
          <w:rFonts w:ascii="Times New Roman" w:hAnsi="Times New Roman" w:cs="Times New Roman"/>
          <w:bCs/>
          <w:sz w:val="24"/>
          <w:szCs w:val="24"/>
        </w:rPr>
        <w:t>Нежилое помещение не должно быть передано, заложено, состоять в споре, находиться под арестом, обременено правами третьих лиц.</w:t>
      </w:r>
    </w:p>
    <w:p w14:paraId="7C9223F3" w14:textId="77777777" w:rsidR="00604EF3" w:rsidRPr="003225AD" w:rsidRDefault="00604EF3" w:rsidP="00604EF3">
      <w:pPr>
        <w:spacing w:after="0" w:line="240" w:lineRule="auto"/>
        <w:jc w:val="both"/>
        <w:rPr>
          <w:rFonts w:ascii="Times New Roman" w:hAnsi="Times New Roman" w:cs="Times New Roman"/>
          <w:b/>
          <w:sz w:val="24"/>
          <w:szCs w:val="24"/>
        </w:rPr>
      </w:pPr>
    </w:p>
    <w:p w14:paraId="0D7A0C81" w14:textId="77777777" w:rsidR="00604EF3" w:rsidRPr="003225AD" w:rsidRDefault="00604EF3" w:rsidP="00604EF3">
      <w:pPr>
        <w:spacing w:after="0" w:line="240" w:lineRule="auto"/>
        <w:ind w:firstLine="709"/>
        <w:rPr>
          <w:rFonts w:ascii="Times New Roman" w:hAnsi="Times New Roman" w:cs="Times New Roman"/>
          <w:b/>
          <w:sz w:val="24"/>
          <w:szCs w:val="24"/>
        </w:rPr>
      </w:pPr>
      <w:r w:rsidRPr="003225AD">
        <w:rPr>
          <w:rFonts w:ascii="Times New Roman" w:hAnsi="Times New Roman" w:cs="Times New Roman"/>
          <w:b/>
          <w:sz w:val="24"/>
          <w:szCs w:val="24"/>
        </w:rPr>
        <w:t>Требования к безопасности помещений</w:t>
      </w:r>
    </w:p>
    <w:p w14:paraId="1E3E61A5" w14:textId="77777777" w:rsidR="00604EF3" w:rsidRPr="003225AD" w:rsidRDefault="00604EF3" w:rsidP="00604EF3">
      <w:pPr>
        <w:pStyle w:val="ad"/>
        <w:numPr>
          <w:ilvl w:val="0"/>
          <w:numId w:val="5"/>
        </w:numPr>
        <w:spacing w:after="0" w:line="240" w:lineRule="auto"/>
        <w:jc w:val="both"/>
        <w:rPr>
          <w:rFonts w:ascii="Times New Roman" w:hAnsi="Times New Roman" w:cs="Times New Roman"/>
          <w:b/>
          <w:sz w:val="24"/>
          <w:szCs w:val="24"/>
        </w:rPr>
      </w:pPr>
      <w:r w:rsidRPr="003225AD">
        <w:rPr>
          <w:rFonts w:ascii="Times New Roman" w:hAnsi="Times New Roman" w:cs="Times New Roman"/>
          <w:sz w:val="24"/>
          <w:szCs w:val="24"/>
        </w:rPr>
        <w:t>Помещения должны соответствовать требованиям РФ в области электробезопасности, пожарной безопасности, санитарным и экологическим нормам и правилам, актуальным на момент заключения договора;</w:t>
      </w:r>
    </w:p>
    <w:p w14:paraId="5A34B3EF" w14:textId="77777777" w:rsidR="00604EF3" w:rsidRPr="003225AD" w:rsidRDefault="00604EF3" w:rsidP="00604EF3">
      <w:pPr>
        <w:pStyle w:val="ad"/>
        <w:numPr>
          <w:ilvl w:val="0"/>
          <w:numId w:val="5"/>
        </w:numPr>
        <w:spacing w:after="0" w:line="240" w:lineRule="auto"/>
        <w:jc w:val="both"/>
        <w:rPr>
          <w:rFonts w:ascii="Times New Roman" w:hAnsi="Times New Roman" w:cs="Times New Roman"/>
          <w:sz w:val="24"/>
          <w:szCs w:val="24"/>
        </w:rPr>
      </w:pPr>
      <w:r w:rsidRPr="003225AD">
        <w:rPr>
          <w:rFonts w:ascii="Times New Roman" w:hAnsi="Times New Roman" w:cs="Times New Roman"/>
          <w:sz w:val="24"/>
          <w:szCs w:val="24"/>
        </w:rPr>
        <w:lastRenderedPageBreak/>
        <w:t>Помещения должны быть оборудованы исправной пожарной сигнализацией и первичными средствами пожаротушения.</w:t>
      </w:r>
    </w:p>
    <w:p w14:paraId="32E7AC1F" w14:textId="77777777" w:rsidR="00604EF3" w:rsidRPr="003225AD" w:rsidRDefault="00604EF3" w:rsidP="00604EF3">
      <w:pPr>
        <w:spacing w:after="0" w:line="240" w:lineRule="auto"/>
        <w:ind w:left="709" w:hanging="425"/>
        <w:jc w:val="both"/>
        <w:rPr>
          <w:rFonts w:ascii="Times New Roman" w:hAnsi="Times New Roman" w:cs="Times New Roman"/>
          <w:sz w:val="24"/>
          <w:szCs w:val="24"/>
        </w:rPr>
      </w:pPr>
      <w:r w:rsidRPr="003225AD">
        <w:rPr>
          <w:rFonts w:ascii="Times New Roman" w:hAnsi="Times New Roman" w:cs="Times New Roman"/>
          <w:sz w:val="24"/>
          <w:szCs w:val="24"/>
        </w:rPr>
        <w:t>3. Помещения должны отвечать нормативным требованиям по эвакуации работников в случае возникновения чрезвычайной ситуации.</w:t>
      </w:r>
    </w:p>
    <w:p w14:paraId="7CC2E1FF" w14:textId="77777777" w:rsidR="00604EF3" w:rsidRPr="003225AD" w:rsidRDefault="00604EF3" w:rsidP="00604EF3">
      <w:pPr>
        <w:spacing w:after="0" w:line="240" w:lineRule="auto"/>
        <w:rPr>
          <w:rFonts w:ascii="Times New Roman" w:hAnsi="Times New Roman" w:cs="Times New Roman"/>
          <w:b/>
          <w:sz w:val="24"/>
          <w:szCs w:val="24"/>
        </w:rPr>
      </w:pPr>
    </w:p>
    <w:p w14:paraId="5B64F171" w14:textId="77777777" w:rsidR="00604EF3" w:rsidRPr="003225AD" w:rsidRDefault="00604EF3" w:rsidP="00604EF3">
      <w:pPr>
        <w:spacing w:after="0" w:line="240" w:lineRule="auto"/>
        <w:ind w:firstLine="709"/>
        <w:jc w:val="both"/>
        <w:rPr>
          <w:rFonts w:ascii="Times New Roman" w:hAnsi="Times New Roman" w:cs="Times New Roman"/>
          <w:i/>
          <w:sz w:val="24"/>
          <w:szCs w:val="24"/>
        </w:rPr>
      </w:pPr>
      <w:r w:rsidRPr="003225AD">
        <w:rPr>
          <w:rFonts w:ascii="Times New Roman" w:hAnsi="Times New Roman" w:cs="Times New Roman"/>
          <w:b/>
          <w:sz w:val="24"/>
          <w:szCs w:val="24"/>
        </w:rPr>
        <w:t>Требования к Участникам</w:t>
      </w:r>
      <w:r w:rsidRPr="003225AD">
        <w:rPr>
          <w:rFonts w:ascii="Times New Roman" w:hAnsi="Times New Roman" w:cs="Times New Roman"/>
          <w:i/>
          <w:sz w:val="24"/>
          <w:szCs w:val="24"/>
        </w:rPr>
        <w:t>:</w:t>
      </w:r>
    </w:p>
    <w:p w14:paraId="4A8F54FE" w14:textId="77777777" w:rsidR="00604EF3" w:rsidRDefault="00604EF3" w:rsidP="00604EF3">
      <w:pPr>
        <w:spacing w:after="0" w:line="240" w:lineRule="auto"/>
        <w:jc w:val="both"/>
        <w:rPr>
          <w:rFonts w:ascii="Times New Roman" w:hAnsi="Times New Roman" w:cs="Times New Roman"/>
          <w:sz w:val="24"/>
          <w:szCs w:val="24"/>
        </w:rPr>
        <w:sectPr w:rsidR="00604EF3" w:rsidSect="00604EF3">
          <w:pgSz w:w="11906" w:h="16838"/>
          <w:pgMar w:top="1134" w:right="851" w:bottom="1134" w:left="1701" w:header="709" w:footer="709" w:gutter="0"/>
          <w:cols w:space="708"/>
          <w:docGrid w:linePitch="360"/>
        </w:sectPr>
      </w:pPr>
      <w:r w:rsidRPr="003225AD">
        <w:rPr>
          <w:rFonts w:ascii="Times New Roman" w:hAnsi="Times New Roman" w:cs="Times New Roman"/>
          <w:sz w:val="24"/>
          <w:szCs w:val="24"/>
        </w:rPr>
        <w:t xml:space="preserve">Арендодатель должен владеть предоставляемыми помещениями на праве собственности, </w:t>
      </w:r>
      <w:r>
        <w:rPr>
          <w:rFonts w:ascii="Times New Roman" w:hAnsi="Times New Roman" w:cs="Times New Roman"/>
          <w:sz w:val="24"/>
          <w:szCs w:val="24"/>
        </w:rPr>
        <w:t>зарегистрированным правом на объект недвижимости в управлении Росреестра</w:t>
      </w:r>
      <w:r w:rsidRPr="003225AD">
        <w:rPr>
          <w:rFonts w:ascii="Times New Roman" w:hAnsi="Times New Roman" w:cs="Times New Roman"/>
          <w:sz w:val="24"/>
          <w:szCs w:val="24"/>
        </w:rPr>
        <w:t>.</w:t>
      </w:r>
      <w:bookmarkStart w:id="3" w:name="_V_Расчет_обоснование"/>
      <w:bookmarkEnd w:id="3"/>
    </w:p>
    <w:p w14:paraId="77BC5F0C" w14:textId="77777777" w:rsidR="00604EF3" w:rsidRPr="00604EF3" w:rsidRDefault="00604EF3" w:rsidP="00604EF3">
      <w:pPr>
        <w:pStyle w:val="ConsPlusNormal"/>
        <w:jc w:val="right"/>
        <w:rPr>
          <w:rFonts w:ascii="Times New Roman" w:hAnsi="Times New Roman" w:cs="Times New Roman"/>
          <w:b/>
          <w:bCs/>
        </w:rPr>
      </w:pPr>
      <w:r w:rsidRPr="00604EF3">
        <w:rPr>
          <w:rFonts w:ascii="Times New Roman" w:hAnsi="Times New Roman" w:cs="Times New Roman"/>
          <w:b/>
          <w:bCs/>
        </w:rPr>
        <w:lastRenderedPageBreak/>
        <w:t>Приложение №2</w:t>
      </w:r>
    </w:p>
    <w:p w14:paraId="10975A34" w14:textId="77777777" w:rsidR="00604EF3" w:rsidRPr="00604EF3" w:rsidRDefault="00604EF3" w:rsidP="00604EF3">
      <w:pPr>
        <w:pStyle w:val="ConsPlusNormal"/>
        <w:jc w:val="right"/>
        <w:rPr>
          <w:rFonts w:ascii="Times New Roman" w:hAnsi="Times New Roman" w:cs="Times New Roman"/>
          <w:b/>
          <w:bCs/>
        </w:rPr>
      </w:pPr>
      <w:r w:rsidRPr="00604EF3">
        <w:rPr>
          <w:rFonts w:ascii="Times New Roman" w:hAnsi="Times New Roman" w:cs="Times New Roman"/>
          <w:b/>
          <w:bCs/>
        </w:rPr>
        <w:t>к извещению</w:t>
      </w:r>
    </w:p>
    <w:p w14:paraId="196C46B3" w14:textId="77777777" w:rsidR="00604EF3" w:rsidRPr="00604EF3" w:rsidRDefault="00604EF3" w:rsidP="00604EF3">
      <w:pPr>
        <w:pStyle w:val="ConsPlusNormal"/>
        <w:jc w:val="right"/>
        <w:rPr>
          <w:rFonts w:ascii="Times New Roman" w:hAnsi="Times New Roman" w:cs="Times New Roman"/>
          <w:b/>
          <w:bCs/>
        </w:rPr>
      </w:pPr>
    </w:p>
    <w:p w14:paraId="69E0F147" w14:textId="77777777" w:rsidR="00604EF3" w:rsidRPr="00604EF3" w:rsidRDefault="00604EF3" w:rsidP="00604EF3">
      <w:pPr>
        <w:pStyle w:val="ConsPlusNormal"/>
        <w:jc w:val="center"/>
        <w:rPr>
          <w:rFonts w:ascii="Times New Roman" w:hAnsi="Times New Roman" w:cs="Times New Roman"/>
          <w:b/>
          <w:bCs/>
          <w:sz w:val="24"/>
          <w:szCs w:val="24"/>
        </w:rPr>
      </w:pPr>
    </w:p>
    <w:p w14:paraId="75953018" w14:textId="77777777" w:rsidR="00604EF3" w:rsidRPr="00604EF3" w:rsidRDefault="00604EF3" w:rsidP="00604EF3">
      <w:pPr>
        <w:pStyle w:val="ConsPlusNormal"/>
        <w:jc w:val="center"/>
        <w:rPr>
          <w:rFonts w:ascii="Times New Roman" w:hAnsi="Times New Roman" w:cs="Times New Roman"/>
          <w:b/>
          <w:bCs/>
          <w:sz w:val="24"/>
          <w:szCs w:val="24"/>
        </w:rPr>
      </w:pPr>
      <w:r w:rsidRPr="00604EF3">
        <w:rPr>
          <w:rFonts w:ascii="Times New Roman" w:hAnsi="Times New Roman" w:cs="Times New Roman"/>
          <w:b/>
          <w:bCs/>
          <w:sz w:val="24"/>
          <w:szCs w:val="24"/>
        </w:rPr>
        <w:t>ОБОСНОВАНИЕ</w:t>
      </w:r>
    </w:p>
    <w:p w14:paraId="7762F9DC" w14:textId="77777777" w:rsidR="00604EF3" w:rsidRPr="00604EF3" w:rsidRDefault="00604EF3" w:rsidP="00604EF3">
      <w:pPr>
        <w:pStyle w:val="ConsPlusNormal"/>
        <w:tabs>
          <w:tab w:val="left" w:pos="1668"/>
          <w:tab w:val="center" w:pos="5037"/>
        </w:tabs>
        <w:jc w:val="center"/>
        <w:rPr>
          <w:rFonts w:ascii="Times New Roman" w:hAnsi="Times New Roman" w:cs="Times New Roman"/>
          <w:b/>
          <w:bCs/>
          <w:sz w:val="24"/>
          <w:szCs w:val="24"/>
        </w:rPr>
      </w:pPr>
      <w:r w:rsidRPr="00604EF3">
        <w:rPr>
          <w:rFonts w:ascii="Times New Roman" w:hAnsi="Times New Roman" w:cs="Times New Roman"/>
          <w:b/>
          <w:bCs/>
          <w:sz w:val="24"/>
          <w:szCs w:val="24"/>
        </w:rPr>
        <w:t>НАЧАЛЬНОЙ (МАКСИМАЛЬНОЙ) ЦЕНЫ ДОГОВОРА</w:t>
      </w:r>
    </w:p>
    <w:p w14:paraId="2B18518D" w14:textId="77777777" w:rsidR="00604EF3" w:rsidRPr="00604EF3" w:rsidRDefault="00604EF3" w:rsidP="00604EF3">
      <w:pPr>
        <w:pStyle w:val="ConsPlusNormal"/>
        <w:jc w:val="cente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2719"/>
        <w:gridCol w:w="1395"/>
        <w:gridCol w:w="1398"/>
        <w:gridCol w:w="1395"/>
        <w:gridCol w:w="1395"/>
        <w:gridCol w:w="1398"/>
        <w:gridCol w:w="1255"/>
        <w:gridCol w:w="1398"/>
        <w:gridCol w:w="1471"/>
      </w:tblGrid>
      <w:tr w:rsidR="00604EF3" w:rsidRPr="00604EF3" w14:paraId="5343FE3C" w14:textId="77777777" w:rsidTr="00F54BC1">
        <w:tc>
          <w:tcPr>
            <w:tcW w:w="1666" w:type="pct"/>
            <w:gridSpan w:val="3"/>
          </w:tcPr>
          <w:p w14:paraId="5EFD65F6" w14:textId="77777777" w:rsidR="00604EF3" w:rsidRPr="00604EF3" w:rsidRDefault="00604EF3" w:rsidP="00604EF3">
            <w:pPr>
              <w:tabs>
                <w:tab w:val="left" w:pos="6765"/>
              </w:tabs>
              <w:spacing w:after="0" w:line="240" w:lineRule="auto"/>
              <w:jc w:val="center"/>
              <w:rPr>
                <w:rFonts w:ascii="Times New Roman" w:hAnsi="Times New Roman" w:cs="Times New Roman"/>
              </w:rPr>
            </w:pPr>
            <w:r w:rsidRPr="00604EF3">
              <w:rPr>
                <w:rFonts w:ascii="Times New Roman" w:hAnsi="Times New Roman" w:cs="Times New Roman"/>
              </w:rPr>
              <w:t>Наименование объекта закупки (предмет договора)</w:t>
            </w:r>
          </w:p>
        </w:tc>
        <w:tc>
          <w:tcPr>
            <w:tcW w:w="3334" w:type="pct"/>
            <w:gridSpan w:val="7"/>
          </w:tcPr>
          <w:p w14:paraId="3A3D831B" w14:textId="77777777" w:rsidR="00604EF3" w:rsidRPr="00604EF3" w:rsidRDefault="00604EF3" w:rsidP="00604EF3">
            <w:pPr>
              <w:spacing w:after="0" w:line="240" w:lineRule="auto"/>
              <w:jc w:val="center"/>
              <w:rPr>
                <w:rFonts w:ascii="Times New Roman" w:hAnsi="Times New Roman" w:cs="Times New Roman"/>
              </w:rPr>
            </w:pPr>
            <w:r w:rsidRPr="00604EF3">
              <w:rPr>
                <w:rFonts w:ascii="Times New Roman" w:hAnsi="Times New Roman" w:cs="Times New Roman"/>
              </w:rPr>
              <w:t xml:space="preserve">Аренда офисного помещения для нужд </w:t>
            </w:r>
          </w:p>
          <w:p w14:paraId="64DB7C7F" w14:textId="77777777" w:rsidR="00604EF3" w:rsidRPr="00604EF3" w:rsidRDefault="00604EF3" w:rsidP="00604EF3">
            <w:pPr>
              <w:widowControl w:val="0"/>
              <w:autoSpaceDE w:val="0"/>
              <w:autoSpaceDN w:val="0"/>
              <w:adjustRightInd w:val="0"/>
              <w:spacing w:after="0" w:line="240" w:lineRule="auto"/>
              <w:jc w:val="center"/>
              <w:rPr>
                <w:rFonts w:ascii="Times New Roman" w:hAnsi="Times New Roman" w:cs="Times New Roman"/>
                <w:color w:val="000000"/>
                <w:sz w:val="23"/>
                <w:szCs w:val="23"/>
              </w:rPr>
            </w:pPr>
            <w:r w:rsidRPr="00604EF3">
              <w:rPr>
                <w:rFonts w:ascii="Times New Roman" w:hAnsi="Times New Roman" w:cs="Times New Roman"/>
              </w:rPr>
              <w:t>территориальной сетевой организации ООО «Горэлектро»</w:t>
            </w:r>
          </w:p>
        </w:tc>
      </w:tr>
      <w:tr w:rsidR="00604EF3" w:rsidRPr="00604EF3" w14:paraId="3A257C9D" w14:textId="77777777" w:rsidTr="00F54BC1">
        <w:tc>
          <w:tcPr>
            <w:tcW w:w="1666" w:type="pct"/>
            <w:gridSpan w:val="3"/>
          </w:tcPr>
          <w:p w14:paraId="727D256D" w14:textId="77777777" w:rsidR="00604EF3" w:rsidRPr="00604EF3" w:rsidRDefault="00604EF3" w:rsidP="00604EF3">
            <w:pPr>
              <w:tabs>
                <w:tab w:val="left" w:pos="6765"/>
              </w:tabs>
              <w:spacing w:after="0" w:line="240" w:lineRule="auto"/>
              <w:jc w:val="center"/>
              <w:rPr>
                <w:rFonts w:ascii="Times New Roman" w:hAnsi="Times New Roman" w:cs="Times New Roman"/>
              </w:rPr>
            </w:pPr>
            <w:r w:rsidRPr="00604EF3">
              <w:rPr>
                <w:rFonts w:ascii="Times New Roman" w:hAnsi="Times New Roman" w:cs="Times New Roman"/>
              </w:rPr>
              <w:t xml:space="preserve">Используемый(ые) метод(ы) определения начальной (максимальной) цены договора </w:t>
            </w:r>
          </w:p>
          <w:p w14:paraId="4611BA70" w14:textId="77777777" w:rsidR="00604EF3" w:rsidRPr="00604EF3" w:rsidRDefault="00604EF3" w:rsidP="00604EF3">
            <w:pPr>
              <w:tabs>
                <w:tab w:val="left" w:pos="6765"/>
              </w:tabs>
              <w:spacing w:after="0" w:line="240" w:lineRule="auto"/>
              <w:jc w:val="center"/>
              <w:rPr>
                <w:rFonts w:ascii="Times New Roman" w:hAnsi="Times New Roman" w:cs="Times New Roman"/>
              </w:rPr>
            </w:pPr>
            <w:r w:rsidRPr="00604EF3">
              <w:rPr>
                <w:rFonts w:ascii="Times New Roman" w:hAnsi="Times New Roman" w:cs="Times New Roman"/>
              </w:rPr>
              <w:t xml:space="preserve">(далее - НМЦК) </w:t>
            </w:r>
          </w:p>
        </w:tc>
        <w:tc>
          <w:tcPr>
            <w:tcW w:w="3334" w:type="pct"/>
            <w:gridSpan w:val="7"/>
          </w:tcPr>
          <w:p w14:paraId="312A2DA2" w14:textId="77777777" w:rsidR="00604EF3" w:rsidRPr="00604EF3" w:rsidRDefault="00604EF3" w:rsidP="00604EF3">
            <w:pPr>
              <w:spacing w:after="0" w:line="240" w:lineRule="auto"/>
              <w:jc w:val="center"/>
              <w:rPr>
                <w:rFonts w:ascii="Times New Roman" w:hAnsi="Times New Roman" w:cs="Times New Roman"/>
              </w:rPr>
            </w:pPr>
            <w:r w:rsidRPr="00604EF3">
              <w:rPr>
                <w:rFonts w:ascii="Times New Roman" w:hAnsi="Times New Roman" w:cs="Times New Roman"/>
              </w:rPr>
              <w:t>НМЦК определена методом</w:t>
            </w:r>
            <w:r w:rsidRPr="00604EF3">
              <w:rPr>
                <w:rFonts w:ascii="Times New Roman" w:hAnsi="Times New Roman" w:cs="Times New Roman"/>
                <w:color w:val="000000"/>
              </w:rPr>
              <w:t xml:space="preserve"> сопоставимых рыночных цен (анализ рынка)</w:t>
            </w:r>
            <w:r w:rsidRPr="00604EF3">
              <w:rPr>
                <w:rFonts w:ascii="Times New Roman" w:hAnsi="Times New Roman" w:cs="Times New Roman"/>
              </w:rPr>
              <w:t xml:space="preserve"> </w:t>
            </w:r>
          </w:p>
        </w:tc>
      </w:tr>
      <w:tr w:rsidR="00604EF3" w:rsidRPr="00604EF3" w14:paraId="34E1E795" w14:textId="77777777" w:rsidTr="00F54BC1">
        <w:tc>
          <w:tcPr>
            <w:tcW w:w="5000" w:type="pct"/>
            <w:gridSpan w:val="10"/>
          </w:tcPr>
          <w:p w14:paraId="4B2A67EE" w14:textId="77777777" w:rsidR="00604EF3" w:rsidRPr="00604EF3" w:rsidRDefault="00604EF3" w:rsidP="00604EF3">
            <w:pPr>
              <w:spacing w:after="0" w:line="240" w:lineRule="auto"/>
              <w:jc w:val="center"/>
              <w:rPr>
                <w:rFonts w:ascii="Times New Roman" w:hAnsi="Times New Roman" w:cs="Times New Roman"/>
              </w:rPr>
            </w:pPr>
            <w:r w:rsidRPr="00604EF3">
              <w:rPr>
                <w:rFonts w:ascii="Times New Roman" w:hAnsi="Times New Roman" w:cs="Times New Roman"/>
              </w:rPr>
              <w:t xml:space="preserve">Расчет НМЦК </w:t>
            </w:r>
          </w:p>
        </w:tc>
      </w:tr>
      <w:tr w:rsidR="00604EF3" w:rsidRPr="00604EF3" w14:paraId="4BB48392" w14:textId="77777777" w:rsidTr="00F54BC1">
        <w:tc>
          <w:tcPr>
            <w:tcW w:w="253" w:type="pct"/>
            <w:vMerge w:val="restart"/>
          </w:tcPr>
          <w:p w14:paraId="597E1BF7" w14:textId="77777777" w:rsidR="00604EF3" w:rsidRPr="00604EF3" w:rsidRDefault="00604EF3" w:rsidP="00604EF3">
            <w:pPr>
              <w:pStyle w:val="ConsPlusNormal"/>
              <w:jc w:val="center"/>
              <w:rPr>
                <w:rFonts w:ascii="Times New Roman" w:hAnsi="Times New Roman" w:cs="Times New Roman"/>
                <w:sz w:val="22"/>
                <w:szCs w:val="22"/>
              </w:rPr>
            </w:pPr>
            <w:r w:rsidRPr="00604EF3">
              <w:rPr>
                <w:rFonts w:ascii="Times New Roman" w:hAnsi="Times New Roman" w:cs="Times New Roman"/>
                <w:sz w:val="22"/>
                <w:szCs w:val="22"/>
              </w:rPr>
              <w:t>N №п/п</w:t>
            </w:r>
          </w:p>
        </w:tc>
        <w:tc>
          <w:tcPr>
            <w:tcW w:w="934" w:type="pct"/>
            <w:vMerge w:val="restart"/>
          </w:tcPr>
          <w:p w14:paraId="5603AE97" w14:textId="77777777" w:rsidR="00604EF3" w:rsidRPr="00604EF3" w:rsidRDefault="00604EF3" w:rsidP="00604EF3">
            <w:pPr>
              <w:pStyle w:val="ConsPlusNormal"/>
              <w:ind w:firstLine="0"/>
              <w:jc w:val="center"/>
              <w:rPr>
                <w:rFonts w:ascii="Times New Roman" w:hAnsi="Times New Roman" w:cs="Times New Roman"/>
                <w:sz w:val="22"/>
                <w:szCs w:val="22"/>
              </w:rPr>
            </w:pPr>
            <w:r w:rsidRPr="00604EF3">
              <w:rPr>
                <w:rFonts w:ascii="Times New Roman" w:hAnsi="Times New Roman" w:cs="Times New Roman"/>
                <w:sz w:val="22"/>
                <w:szCs w:val="22"/>
              </w:rPr>
              <w:t>Наименование товаров, работ, услуг</w:t>
            </w:r>
          </w:p>
        </w:tc>
        <w:tc>
          <w:tcPr>
            <w:tcW w:w="479" w:type="pct"/>
            <w:vMerge w:val="restart"/>
          </w:tcPr>
          <w:p w14:paraId="664DCB38" w14:textId="77777777" w:rsidR="00604EF3" w:rsidRPr="00604EF3" w:rsidRDefault="00604EF3" w:rsidP="00604EF3">
            <w:pPr>
              <w:tabs>
                <w:tab w:val="left" w:pos="6765"/>
              </w:tabs>
              <w:spacing w:after="0" w:line="240" w:lineRule="auto"/>
              <w:jc w:val="center"/>
              <w:rPr>
                <w:rFonts w:ascii="Times New Roman" w:hAnsi="Times New Roman" w:cs="Times New Roman"/>
              </w:rPr>
            </w:pPr>
            <w:r w:rsidRPr="00604EF3">
              <w:rPr>
                <w:rFonts w:ascii="Times New Roman" w:hAnsi="Times New Roman" w:cs="Times New Roman"/>
              </w:rPr>
              <w:t>Классификация товаров, работ, услуг по ОКПД2</w:t>
            </w:r>
          </w:p>
        </w:tc>
        <w:tc>
          <w:tcPr>
            <w:tcW w:w="1438" w:type="pct"/>
            <w:gridSpan w:val="3"/>
          </w:tcPr>
          <w:p w14:paraId="517A008E" w14:textId="77777777" w:rsidR="00604EF3" w:rsidRPr="00604EF3" w:rsidRDefault="00604EF3" w:rsidP="00604EF3">
            <w:pPr>
              <w:spacing w:after="0" w:line="240" w:lineRule="auto"/>
              <w:jc w:val="center"/>
              <w:rPr>
                <w:rFonts w:ascii="Times New Roman" w:hAnsi="Times New Roman" w:cs="Times New Roman"/>
              </w:rPr>
            </w:pPr>
            <w:r w:rsidRPr="00604EF3">
              <w:rPr>
                <w:rFonts w:ascii="Times New Roman" w:hAnsi="Times New Roman" w:cs="Times New Roman"/>
              </w:rPr>
              <w:t xml:space="preserve">Источники обоснования НМЦК </w:t>
            </w:r>
          </w:p>
          <w:p w14:paraId="50741FED" w14:textId="77777777" w:rsidR="00604EF3" w:rsidRPr="00604EF3" w:rsidRDefault="00604EF3" w:rsidP="00604EF3">
            <w:pPr>
              <w:spacing w:after="0" w:line="240" w:lineRule="auto"/>
              <w:jc w:val="center"/>
              <w:rPr>
                <w:rFonts w:ascii="Times New Roman" w:hAnsi="Times New Roman" w:cs="Times New Roman"/>
                <w:color w:val="000000"/>
                <w:sz w:val="20"/>
                <w:szCs w:val="20"/>
              </w:rPr>
            </w:pPr>
            <w:r w:rsidRPr="00604EF3">
              <w:rPr>
                <w:rFonts w:ascii="Times New Roman" w:hAnsi="Times New Roman" w:cs="Times New Roman"/>
              </w:rPr>
              <w:t>(</w:t>
            </w:r>
            <w:r w:rsidRPr="00604EF3">
              <w:rPr>
                <w:rFonts w:ascii="Times New Roman" w:hAnsi="Times New Roman" w:cs="Times New Roman"/>
                <w:color w:val="000000"/>
                <w:sz w:val="20"/>
                <w:szCs w:val="20"/>
              </w:rPr>
              <w:t>без учета НДС)</w:t>
            </w:r>
          </w:p>
          <w:p w14:paraId="11F9A6DC" w14:textId="77777777" w:rsidR="00604EF3" w:rsidRPr="00604EF3" w:rsidRDefault="00604EF3" w:rsidP="00604EF3">
            <w:pPr>
              <w:spacing w:after="0" w:line="240" w:lineRule="auto"/>
              <w:jc w:val="center"/>
              <w:rPr>
                <w:rFonts w:ascii="Times New Roman" w:hAnsi="Times New Roman" w:cs="Times New Roman"/>
              </w:rPr>
            </w:pPr>
          </w:p>
        </w:tc>
        <w:tc>
          <w:tcPr>
            <w:tcW w:w="480" w:type="pct"/>
            <w:vMerge w:val="restart"/>
          </w:tcPr>
          <w:p w14:paraId="3182FEA5" w14:textId="77777777" w:rsidR="00604EF3" w:rsidRPr="00604EF3" w:rsidRDefault="00604EF3" w:rsidP="00604EF3">
            <w:pPr>
              <w:spacing w:after="0" w:line="240" w:lineRule="auto"/>
              <w:jc w:val="center"/>
              <w:rPr>
                <w:rFonts w:ascii="Times New Roman" w:hAnsi="Times New Roman" w:cs="Times New Roman"/>
                <w:color w:val="000000"/>
                <w:sz w:val="20"/>
                <w:szCs w:val="20"/>
              </w:rPr>
            </w:pPr>
            <w:r w:rsidRPr="00604EF3">
              <w:rPr>
                <w:rFonts w:ascii="Times New Roman" w:hAnsi="Times New Roman" w:cs="Times New Roman"/>
              </w:rPr>
              <w:t xml:space="preserve">Средняя цена за единицу </w:t>
            </w:r>
            <w:r w:rsidRPr="00604EF3">
              <w:rPr>
                <w:rFonts w:ascii="Times New Roman" w:hAnsi="Times New Roman" w:cs="Times New Roman"/>
                <w:color w:val="000000"/>
                <w:sz w:val="20"/>
                <w:szCs w:val="20"/>
              </w:rPr>
              <w:t>без учета НДС</w:t>
            </w:r>
          </w:p>
          <w:p w14:paraId="096FC6AD" w14:textId="77777777" w:rsidR="00604EF3" w:rsidRPr="00604EF3" w:rsidRDefault="00604EF3" w:rsidP="00604EF3">
            <w:pPr>
              <w:pStyle w:val="ConsPlusNormal"/>
              <w:ind w:firstLine="0"/>
              <w:jc w:val="center"/>
              <w:rPr>
                <w:rFonts w:ascii="Times New Roman" w:hAnsi="Times New Roman" w:cs="Times New Roman"/>
                <w:sz w:val="22"/>
                <w:szCs w:val="22"/>
              </w:rPr>
            </w:pPr>
            <w:r w:rsidRPr="00604EF3">
              <w:rPr>
                <w:rFonts w:ascii="Times New Roman" w:hAnsi="Times New Roman" w:cs="Times New Roman"/>
                <w:sz w:val="22"/>
                <w:szCs w:val="22"/>
              </w:rPr>
              <w:t xml:space="preserve"> (руб.) </w:t>
            </w:r>
          </w:p>
          <w:p w14:paraId="2025A04F" w14:textId="77777777" w:rsidR="00604EF3" w:rsidRPr="00604EF3" w:rsidRDefault="00604EF3" w:rsidP="00604EF3">
            <w:pPr>
              <w:spacing w:after="0" w:line="240" w:lineRule="auto"/>
              <w:rPr>
                <w:rFonts w:ascii="Times New Roman" w:hAnsi="Times New Roman" w:cs="Times New Roman"/>
              </w:rPr>
            </w:pPr>
          </w:p>
        </w:tc>
        <w:tc>
          <w:tcPr>
            <w:tcW w:w="431" w:type="pct"/>
            <w:vMerge w:val="restart"/>
          </w:tcPr>
          <w:p w14:paraId="5E83B8C9" w14:textId="77777777" w:rsidR="00604EF3" w:rsidRPr="00604EF3" w:rsidRDefault="00604EF3" w:rsidP="00604EF3">
            <w:pPr>
              <w:spacing w:after="0" w:line="240" w:lineRule="auto"/>
              <w:jc w:val="center"/>
              <w:rPr>
                <w:rFonts w:ascii="Times New Roman" w:hAnsi="Times New Roman" w:cs="Times New Roman"/>
              </w:rPr>
            </w:pPr>
            <w:r w:rsidRPr="00604EF3">
              <w:rPr>
                <w:rFonts w:ascii="Times New Roman" w:hAnsi="Times New Roman" w:cs="Times New Roman"/>
              </w:rPr>
              <w:t>Единица измерения</w:t>
            </w:r>
          </w:p>
        </w:tc>
        <w:tc>
          <w:tcPr>
            <w:tcW w:w="480" w:type="pct"/>
            <w:vMerge w:val="restart"/>
          </w:tcPr>
          <w:p w14:paraId="7E54D8CC" w14:textId="77777777" w:rsidR="00604EF3" w:rsidRPr="00604EF3" w:rsidRDefault="00604EF3" w:rsidP="00604EF3">
            <w:pPr>
              <w:pStyle w:val="ConsPlusNormal"/>
              <w:ind w:firstLine="0"/>
              <w:jc w:val="center"/>
              <w:rPr>
                <w:rFonts w:ascii="Times New Roman" w:hAnsi="Times New Roman" w:cs="Times New Roman"/>
                <w:sz w:val="22"/>
                <w:szCs w:val="22"/>
              </w:rPr>
            </w:pPr>
            <w:r w:rsidRPr="00604EF3">
              <w:rPr>
                <w:rFonts w:ascii="Times New Roman" w:hAnsi="Times New Roman" w:cs="Times New Roman"/>
                <w:sz w:val="22"/>
                <w:szCs w:val="22"/>
              </w:rPr>
              <w:t xml:space="preserve">Количество (единиц измерения) </w:t>
            </w:r>
          </w:p>
          <w:p w14:paraId="180E0BE3" w14:textId="77777777" w:rsidR="00604EF3" w:rsidRPr="00604EF3" w:rsidRDefault="00604EF3" w:rsidP="00604EF3">
            <w:pPr>
              <w:pStyle w:val="ConsPlusNormal"/>
              <w:ind w:firstLine="0"/>
              <w:rPr>
                <w:rFonts w:ascii="Times New Roman" w:hAnsi="Times New Roman" w:cs="Times New Roman"/>
                <w:sz w:val="22"/>
                <w:szCs w:val="22"/>
              </w:rPr>
            </w:pPr>
          </w:p>
        </w:tc>
        <w:tc>
          <w:tcPr>
            <w:tcW w:w="505" w:type="pct"/>
            <w:vMerge w:val="restart"/>
          </w:tcPr>
          <w:p w14:paraId="6DEACE04" w14:textId="77777777" w:rsidR="00604EF3" w:rsidRPr="00604EF3" w:rsidRDefault="00604EF3" w:rsidP="00604EF3">
            <w:pPr>
              <w:spacing w:after="0" w:line="240" w:lineRule="auto"/>
              <w:jc w:val="center"/>
              <w:rPr>
                <w:rFonts w:ascii="Times New Roman" w:hAnsi="Times New Roman" w:cs="Times New Roman"/>
                <w:color w:val="000000"/>
                <w:sz w:val="20"/>
                <w:szCs w:val="20"/>
              </w:rPr>
            </w:pPr>
            <w:r w:rsidRPr="00604EF3">
              <w:rPr>
                <w:rFonts w:ascii="Times New Roman" w:hAnsi="Times New Roman" w:cs="Times New Roman"/>
              </w:rPr>
              <w:t xml:space="preserve">Стоимость (руб.) </w:t>
            </w:r>
            <w:r w:rsidRPr="00604EF3">
              <w:rPr>
                <w:rFonts w:ascii="Times New Roman" w:hAnsi="Times New Roman" w:cs="Times New Roman"/>
                <w:color w:val="000000"/>
                <w:sz w:val="20"/>
                <w:szCs w:val="20"/>
              </w:rPr>
              <w:t>без учета НДС</w:t>
            </w:r>
          </w:p>
          <w:p w14:paraId="63EE6563" w14:textId="77777777" w:rsidR="00604EF3" w:rsidRPr="00604EF3" w:rsidRDefault="00604EF3" w:rsidP="00604EF3">
            <w:pPr>
              <w:pStyle w:val="ConsPlusNormal"/>
              <w:ind w:firstLine="0"/>
              <w:rPr>
                <w:rFonts w:ascii="Times New Roman" w:hAnsi="Times New Roman" w:cs="Times New Roman"/>
                <w:sz w:val="22"/>
                <w:szCs w:val="22"/>
              </w:rPr>
            </w:pPr>
          </w:p>
        </w:tc>
      </w:tr>
      <w:tr w:rsidR="00604EF3" w:rsidRPr="00604EF3" w14:paraId="42885E14" w14:textId="77777777" w:rsidTr="00F54BC1">
        <w:trPr>
          <w:trHeight w:val="878"/>
        </w:trPr>
        <w:tc>
          <w:tcPr>
            <w:tcW w:w="253" w:type="pct"/>
            <w:vMerge/>
          </w:tcPr>
          <w:p w14:paraId="67285480" w14:textId="77777777" w:rsidR="00604EF3" w:rsidRPr="00604EF3" w:rsidRDefault="00604EF3" w:rsidP="00604EF3">
            <w:pPr>
              <w:spacing w:after="0" w:line="240" w:lineRule="auto"/>
              <w:rPr>
                <w:rFonts w:ascii="Times New Roman" w:hAnsi="Times New Roman" w:cs="Times New Roman"/>
                <w:sz w:val="28"/>
                <w:szCs w:val="28"/>
              </w:rPr>
            </w:pPr>
          </w:p>
        </w:tc>
        <w:tc>
          <w:tcPr>
            <w:tcW w:w="934" w:type="pct"/>
            <w:vMerge/>
          </w:tcPr>
          <w:p w14:paraId="113E91E3" w14:textId="77777777" w:rsidR="00604EF3" w:rsidRPr="00604EF3" w:rsidRDefault="00604EF3" w:rsidP="00604EF3">
            <w:pPr>
              <w:spacing w:after="0" w:line="240" w:lineRule="auto"/>
              <w:rPr>
                <w:rFonts w:ascii="Times New Roman" w:hAnsi="Times New Roman" w:cs="Times New Roman"/>
                <w:sz w:val="28"/>
                <w:szCs w:val="28"/>
              </w:rPr>
            </w:pPr>
          </w:p>
        </w:tc>
        <w:tc>
          <w:tcPr>
            <w:tcW w:w="479" w:type="pct"/>
            <w:vMerge/>
          </w:tcPr>
          <w:p w14:paraId="286F6DB5" w14:textId="77777777" w:rsidR="00604EF3" w:rsidRPr="00604EF3" w:rsidRDefault="00604EF3" w:rsidP="00604EF3">
            <w:pPr>
              <w:spacing w:after="0" w:line="240" w:lineRule="auto"/>
              <w:rPr>
                <w:rFonts w:ascii="Times New Roman" w:hAnsi="Times New Roman" w:cs="Times New Roman"/>
                <w:sz w:val="28"/>
                <w:szCs w:val="28"/>
              </w:rPr>
            </w:pPr>
          </w:p>
        </w:tc>
        <w:tc>
          <w:tcPr>
            <w:tcW w:w="480" w:type="pct"/>
          </w:tcPr>
          <w:p w14:paraId="55D09417" w14:textId="77777777" w:rsidR="00604EF3" w:rsidRPr="00604EF3" w:rsidRDefault="00604EF3" w:rsidP="00604EF3">
            <w:pPr>
              <w:spacing w:after="0" w:line="240" w:lineRule="auto"/>
              <w:jc w:val="center"/>
              <w:rPr>
                <w:rFonts w:ascii="Times New Roman" w:hAnsi="Times New Roman" w:cs="Times New Roman"/>
              </w:rPr>
            </w:pPr>
            <w:r w:rsidRPr="00604EF3">
              <w:rPr>
                <w:rFonts w:ascii="Times New Roman" w:hAnsi="Times New Roman" w:cs="Times New Roman"/>
              </w:rPr>
              <w:t>источник информации № 1</w:t>
            </w:r>
          </w:p>
        </w:tc>
        <w:tc>
          <w:tcPr>
            <w:tcW w:w="479" w:type="pct"/>
          </w:tcPr>
          <w:p w14:paraId="3DCE204E" w14:textId="77777777" w:rsidR="00604EF3" w:rsidRPr="00604EF3" w:rsidRDefault="00604EF3" w:rsidP="00604EF3">
            <w:pPr>
              <w:spacing w:after="0" w:line="240" w:lineRule="auto"/>
              <w:jc w:val="center"/>
              <w:rPr>
                <w:rFonts w:ascii="Times New Roman" w:hAnsi="Times New Roman" w:cs="Times New Roman"/>
              </w:rPr>
            </w:pPr>
            <w:r w:rsidRPr="00604EF3">
              <w:rPr>
                <w:rFonts w:ascii="Times New Roman" w:hAnsi="Times New Roman" w:cs="Times New Roman"/>
              </w:rPr>
              <w:t>источник информации № 2</w:t>
            </w:r>
          </w:p>
        </w:tc>
        <w:tc>
          <w:tcPr>
            <w:tcW w:w="479" w:type="pct"/>
          </w:tcPr>
          <w:p w14:paraId="27BA2408" w14:textId="77777777" w:rsidR="00604EF3" w:rsidRPr="00604EF3" w:rsidRDefault="00604EF3" w:rsidP="00604EF3">
            <w:pPr>
              <w:spacing w:after="0" w:line="240" w:lineRule="auto"/>
              <w:jc w:val="center"/>
              <w:rPr>
                <w:rFonts w:ascii="Times New Roman" w:hAnsi="Times New Roman" w:cs="Times New Roman"/>
              </w:rPr>
            </w:pPr>
            <w:r w:rsidRPr="00604EF3">
              <w:rPr>
                <w:rFonts w:ascii="Times New Roman" w:hAnsi="Times New Roman" w:cs="Times New Roman"/>
              </w:rPr>
              <w:t>источник информации № 3</w:t>
            </w:r>
          </w:p>
        </w:tc>
        <w:tc>
          <w:tcPr>
            <w:tcW w:w="480" w:type="pct"/>
            <w:vMerge/>
          </w:tcPr>
          <w:p w14:paraId="2B051CA0" w14:textId="77777777" w:rsidR="00604EF3" w:rsidRPr="00604EF3" w:rsidRDefault="00604EF3" w:rsidP="00604EF3">
            <w:pPr>
              <w:spacing w:after="0" w:line="240" w:lineRule="auto"/>
              <w:rPr>
                <w:rFonts w:ascii="Times New Roman" w:hAnsi="Times New Roman" w:cs="Times New Roman"/>
                <w:sz w:val="28"/>
                <w:szCs w:val="28"/>
              </w:rPr>
            </w:pPr>
          </w:p>
        </w:tc>
        <w:tc>
          <w:tcPr>
            <w:tcW w:w="431" w:type="pct"/>
            <w:vMerge/>
          </w:tcPr>
          <w:p w14:paraId="7E27F82B" w14:textId="77777777" w:rsidR="00604EF3" w:rsidRPr="00604EF3" w:rsidRDefault="00604EF3" w:rsidP="00604EF3">
            <w:pPr>
              <w:spacing w:after="0" w:line="240" w:lineRule="auto"/>
              <w:rPr>
                <w:rFonts w:ascii="Times New Roman" w:hAnsi="Times New Roman" w:cs="Times New Roman"/>
                <w:sz w:val="28"/>
                <w:szCs w:val="28"/>
              </w:rPr>
            </w:pPr>
          </w:p>
        </w:tc>
        <w:tc>
          <w:tcPr>
            <w:tcW w:w="480" w:type="pct"/>
            <w:vMerge/>
          </w:tcPr>
          <w:p w14:paraId="5E6885DA" w14:textId="77777777" w:rsidR="00604EF3" w:rsidRPr="00604EF3" w:rsidRDefault="00604EF3" w:rsidP="00604EF3">
            <w:pPr>
              <w:spacing w:after="0" w:line="240" w:lineRule="auto"/>
              <w:rPr>
                <w:rFonts w:ascii="Times New Roman" w:hAnsi="Times New Roman" w:cs="Times New Roman"/>
                <w:sz w:val="28"/>
                <w:szCs w:val="28"/>
              </w:rPr>
            </w:pPr>
          </w:p>
        </w:tc>
        <w:tc>
          <w:tcPr>
            <w:tcW w:w="505" w:type="pct"/>
            <w:vMerge/>
          </w:tcPr>
          <w:p w14:paraId="6AE3DC53" w14:textId="77777777" w:rsidR="00604EF3" w:rsidRPr="00604EF3" w:rsidRDefault="00604EF3" w:rsidP="00604EF3">
            <w:pPr>
              <w:spacing w:after="0" w:line="240" w:lineRule="auto"/>
              <w:rPr>
                <w:rFonts w:ascii="Times New Roman" w:hAnsi="Times New Roman" w:cs="Times New Roman"/>
                <w:sz w:val="28"/>
                <w:szCs w:val="28"/>
              </w:rPr>
            </w:pPr>
          </w:p>
        </w:tc>
      </w:tr>
      <w:tr w:rsidR="00604EF3" w:rsidRPr="00604EF3" w14:paraId="26EAEE2E" w14:textId="77777777" w:rsidTr="00F54BC1">
        <w:tc>
          <w:tcPr>
            <w:tcW w:w="253" w:type="pct"/>
          </w:tcPr>
          <w:p w14:paraId="048DFDE9" w14:textId="77777777" w:rsidR="00604EF3" w:rsidRPr="00604EF3" w:rsidRDefault="00604EF3" w:rsidP="00604EF3">
            <w:pPr>
              <w:spacing w:after="0" w:line="240" w:lineRule="auto"/>
              <w:rPr>
                <w:rFonts w:ascii="Times New Roman" w:hAnsi="Times New Roman" w:cs="Times New Roman"/>
                <w:sz w:val="28"/>
                <w:szCs w:val="28"/>
              </w:rPr>
            </w:pPr>
            <w:r w:rsidRPr="00604EF3">
              <w:rPr>
                <w:rFonts w:ascii="Times New Roman" w:hAnsi="Times New Roman" w:cs="Times New Roman"/>
                <w:sz w:val="28"/>
                <w:szCs w:val="28"/>
              </w:rPr>
              <w:t>1.</w:t>
            </w:r>
          </w:p>
        </w:tc>
        <w:tc>
          <w:tcPr>
            <w:tcW w:w="934" w:type="pct"/>
          </w:tcPr>
          <w:p w14:paraId="5652828C" w14:textId="77777777" w:rsidR="00604EF3" w:rsidRPr="00604EF3" w:rsidRDefault="00604EF3" w:rsidP="00604EF3">
            <w:pPr>
              <w:spacing w:after="0" w:line="240" w:lineRule="auto"/>
              <w:jc w:val="center"/>
              <w:rPr>
                <w:rFonts w:ascii="Times New Roman" w:hAnsi="Times New Roman" w:cs="Times New Roman"/>
              </w:rPr>
            </w:pPr>
            <w:r w:rsidRPr="00604EF3">
              <w:rPr>
                <w:rFonts w:ascii="Times New Roman" w:hAnsi="Times New Roman" w:cs="Times New Roman"/>
              </w:rPr>
              <w:t xml:space="preserve">Аренда офисного помещения для нужд </w:t>
            </w:r>
          </w:p>
          <w:p w14:paraId="366729D3" w14:textId="77777777" w:rsidR="00604EF3" w:rsidRPr="00604EF3" w:rsidRDefault="00604EF3" w:rsidP="00604EF3">
            <w:pPr>
              <w:widowControl w:val="0"/>
              <w:autoSpaceDE w:val="0"/>
              <w:autoSpaceDN w:val="0"/>
              <w:adjustRightInd w:val="0"/>
              <w:spacing w:after="0" w:line="240" w:lineRule="auto"/>
              <w:jc w:val="both"/>
              <w:rPr>
                <w:rFonts w:ascii="Times New Roman" w:hAnsi="Times New Roman" w:cs="Times New Roman"/>
                <w:color w:val="000000"/>
              </w:rPr>
            </w:pPr>
            <w:r w:rsidRPr="00604EF3">
              <w:rPr>
                <w:rFonts w:ascii="Times New Roman" w:hAnsi="Times New Roman" w:cs="Times New Roman"/>
              </w:rPr>
              <w:t>территориальной сетевой организации ООО «Горэлектро»</w:t>
            </w:r>
          </w:p>
        </w:tc>
        <w:tc>
          <w:tcPr>
            <w:tcW w:w="479" w:type="pct"/>
          </w:tcPr>
          <w:p w14:paraId="2EBC4BE2" w14:textId="77777777" w:rsidR="00604EF3" w:rsidRPr="00604EF3" w:rsidRDefault="00604EF3" w:rsidP="00604EF3">
            <w:pPr>
              <w:spacing w:after="0" w:line="240" w:lineRule="auto"/>
              <w:rPr>
                <w:rFonts w:ascii="Times New Roman" w:hAnsi="Times New Roman" w:cs="Times New Roman"/>
              </w:rPr>
            </w:pPr>
            <w:r w:rsidRPr="00604EF3">
              <w:rPr>
                <w:rFonts w:ascii="Times New Roman" w:hAnsi="Times New Roman" w:cs="Times New Roman"/>
              </w:rPr>
              <w:t>68.20.12.000</w:t>
            </w:r>
          </w:p>
        </w:tc>
        <w:tc>
          <w:tcPr>
            <w:tcW w:w="480" w:type="pct"/>
          </w:tcPr>
          <w:p w14:paraId="08B7FAD7" w14:textId="77777777" w:rsidR="00604EF3" w:rsidRPr="00604EF3" w:rsidRDefault="00604EF3" w:rsidP="00604EF3">
            <w:pPr>
              <w:spacing w:after="0" w:line="240" w:lineRule="auto"/>
              <w:jc w:val="center"/>
              <w:rPr>
                <w:rFonts w:ascii="Times New Roman" w:hAnsi="Times New Roman" w:cs="Times New Roman"/>
                <w:sz w:val="28"/>
                <w:szCs w:val="28"/>
              </w:rPr>
            </w:pPr>
            <w:r w:rsidRPr="00604EF3">
              <w:rPr>
                <w:rFonts w:ascii="Times New Roman" w:hAnsi="Times New Roman" w:cs="Times New Roman"/>
                <w:color w:val="000000"/>
                <w:sz w:val="20"/>
                <w:szCs w:val="20"/>
              </w:rPr>
              <w:t>142 263,45</w:t>
            </w:r>
          </w:p>
        </w:tc>
        <w:tc>
          <w:tcPr>
            <w:tcW w:w="479" w:type="pct"/>
          </w:tcPr>
          <w:p w14:paraId="151EC680" w14:textId="77777777" w:rsidR="00604EF3" w:rsidRPr="00604EF3" w:rsidRDefault="00604EF3" w:rsidP="00604EF3">
            <w:pPr>
              <w:spacing w:after="0" w:line="240" w:lineRule="auto"/>
              <w:jc w:val="center"/>
              <w:rPr>
                <w:rFonts w:ascii="Times New Roman" w:hAnsi="Times New Roman" w:cs="Times New Roman"/>
                <w:sz w:val="28"/>
                <w:szCs w:val="28"/>
              </w:rPr>
            </w:pPr>
            <w:r w:rsidRPr="00604EF3">
              <w:rPr>
                <w:rFonts w:ascii="Times New Roman" w:hAnsi="Times New Roman" w:cs="Times New Roman"/>
                <w:color w:val="000000"/>
                <w:sz w:val="20"/>
                <w:szCs w:val="20"/>
              </w:rPr>
              <w:t>118 750,95</w:t>
            </w:r>
          </w:p>
        </w:tc>
        <w:tc>
          <w:tcPr>
            <w:tcW w:w="479" w:type="pct"/>
          </w:tcPr>
          <w:p w14:paraId="58B1DF69" w14:textId="77777777" w:rsidR="00604EF3" w:rsidRPr="00604EF3" w:rsidRDefault="00604EF3" w:rsidP="00604EF3">
            <w:pPr>
              <w:spacing w:after="0" w:line="240" w:lineRule="auto"/>
              <w:jc w:val="center"/>
              <w:rPr>
                <w:rFonts w:ascii="Times New Roman" w:hAnsi="Times New Roman" w:cs="Times New Roman"/>
                <w:sz w:val="28"/>
                <w:szCs w:val="28"/>
              </w:rPr>
            </w:pPr>
            <w:r w:rsidRPr="00604EF3">
              <w:rPr>
                <w:rFonts w:ascii="Times New Roman" w:hAnsi="Times New Roman" w:cs="Times New Roman"/>
                <w:color w:val="000000"/>
                <w:sz w:val="20"/>
                <w:szCs w:val="20"/>
              </w:rPr>
              <w:t>128 250,00</w:t>
            </w:r>
          </w:p>
        </w:tc>
        <w:tc>
          <w:tcPr>
            <w:tcW w:w="480" w:type="pct"/>
          </w:tcPr>
          <w:p w14:paraId="3AD4A0DA" w14:textId="77777777" w:rsidR="00604EF3" w:rsidRPr="00604EF3" w:rsidRDefault="00604EF3" w:rsidP="00604EF3">
            <w:pPr>
              <w:spacing w:after="0" w:line="240" w:lineRule="auto"/>
              <w:rPr>
                <w:rFonts w:ascii="Times New Roman" w:hAnsi="Times New Roman" w:cs="Times New Roman"/>
                <w:sz w:val="20"/>
                <w:szCs w:val="20"/>
              </w:rPr>
            </w:pPr>
            <w:r w:rsidRPr="00604EF3">
              <w:rPr>
                <w:rFonts w:ascii="Times New Roman" w:hAnsi="Times New Roman" w:cs="Times New Roman"/>
                <w:sz w:val="20"/>
                <w:szCs w:val="20"/>
              </w:rPr>
              <w:t>129 754,80</w:t>
            </w:r>
          </w:p>
        </w:tc>
        <w:tc>
          <w:tcPr>
            <w:tcW w:w="431" w:type="pct"/>
          </w:tcPr>
          <w:p w14:paraId="0A2B9FA5" w14:textId="77777777" w:rsidR="00604EF3" w:rsidRPr="00604EF3" w:rsidRDefault="00604EF3" w:rsidP="00604EF3">
            <w:pPr>
              <w:spacing w:after="0" w:line="240" w:lineRule="auto"/>
              <w:jc w:val="center"/>
              <w:rPr>
                <w:rFonts w:ascii="Times New Roman" w:hAnsi="Times New Roman" w:cs="Times New Roman"/>
              </w:rPr>
            </w:pPr>
            <w:r w:rsidRPr="00604EF3">
              <w:rPr>
                <w:rFonts w:ascii="Times New Roman" w:hAnsi="Times New Roman" w:cs="Times New Roman"/>
              </w:rPr>
              <w:t>месяц</w:t>
            </w:r>
          </w:p>
        </w:tc>
        <w:tc>
          <w:tcPr>
            <w:tcW w:w="480" w:type="pct"/>
          </w:tcPr>
          <w:p w14:paraId="46982541" w14:textId="77777777" w:rsidR="00604EF3" w:rsidRPr="00604EF3" w:rsidRDefault="00604EF3" w:rsidP="00604EF3">
            <w:pPr>
              <w:spacing w:after="0" w:line="240" w:lineRule="auto"/>
              <w:jc w:val="center"/>
              <w:rPr>
                <w:rFonts w:ascii="Times New Roman" w:hAnsi="Times New Roman" w:cs="Times New Roman"/>
              </w:rPr>
            </w:pPr>
            <w:r w:rsidRPr="00604EF3">
              <w:rPr>
                <w:rFonts w:ascii="Times New Roman" w:hAnsi="Times New Roman" w:cs="Times New Roman"/>
              </w:rPr>
              <w:t>37,5</w:t>
            </w:r>
          </w:p>
        </w:tc>
        <w:tc>
          <w:tcPr>
            <w:tcW w:w="505" w:type="pct"/>
          </w:tcPr>
          <w:p w14:paraId="55D9FDD0" w14:textId="77777777" w:rsidR="00604EF3" w:rsidRPr="00604EF3" w:rsidRDefault="00604EF3" w:rsidP="00604EF3">
            <w:pPr>
              <w:spacing w:after="0" w:line="240" w:lineRule="auto"/>
              <w:jc w:val="center"/>
              <w:rPr>
                <w:rFonts w:ascii="Times New Roman" w:hAnsi="Times New Roman" w:cs="Times New Roman"/>
                <w:sz w:val="20"/>
                <w:szCs w:val="20"/>
              </w:rPr>
            </w:pPr>
            <w:r w:rsidRPr="00604EF3">
              <w:rPr>
                <w:rFonts w:ascii="Times New Roman" w:hAnsi="Times New Roman" w:cs="Times New Roman"/>
                <w:sz w:val="20"/>
                <w:szCs w:val="20"/>
              </w:rPr>
              <w:t>4 865 805,00</w:t>
            </w:r>
          </w:p>
        </w:tc>
      </w:tr>
      <w:tr w:rsidR="00604EF3" w:rsidRPr="00604EF3" w14:paraId="6C046B00" w14:textId="77777777" w:rsidTr="00F54BC1">
        <w:trPr>
          <w:trHeight w:val="290"/>
        </w:trPr>
        <w:tc>
          <w:tcPr>
            <w:tcW w:w="4495" w:type="pct"/>
            <w:gridSpan w:val="9"/>
          </w:tcPr>
          <w:p w14:paraId="1DC0177B" w14:textId="77777777" w:rsidR="00604EF3" w:rsidRPr="00604EF3" w:rsidRDefault="00604EF3" w:rsidP="00F54BC1">
            <w:pPr>
              <w:rPr>
                <w:rFonts w:ascii="Times New Roman" w:hAnsi="Times New Roman" w:cs="Times New Roman"/>
                <w:sz w:val="28"/>
                <w:szCs w:val="28"/>
              </w:rPr>
            </w:pPr>
            <w:r w:rsidRPr="00604EF3">
              <w:rPr>
                <w:rFonts w:ascii="Times New Roman" w:hAnsi="Times New Roman" w:cs="Times New Roman"/>
              </w:rPr>
              <w:t>Начальная (максимальная) цена договора составляет</w:t>
            </w:r>
            <w:r w:rsidRPr="00604EF3">
              <w:rPr>
                <w:rFonts w:ascii="Times New Roman" w:hAnsi="Times New Roman" w:cs="Times New Roman"/>
                <w:sz w:val="28"/>
                <w:szCs w:val="28"/>
              </w:rPr>
              <w:t xml:space="preserve"> </w:t>
            </w:r>
          </w:p>
        </w:tc>
        <w:tc>
          <w:tcPr>
            <w:tcW w:w="505" w:type="pct"/>
          </w:tcPr>
          <w:p w14:paraId="6D518912" w14:textId="77777777" w:rsidR="00604EF3" w:rsidRPr="00604EF3" w:rsidRDefault="00604EF3" w:rsidP="00F54BC1">
            <w:pPr>
              <w:jc w:val="center"/>
              <w:rPr>
                <w:rFonts w:ascii="Times New Roman" w:hAnsi="Times New Roman" w:cs="Times New Roman"/>
                <w:b/>
              </w:rPr>
            </w:pPr>
            <w:r w:rsidRPr="00604EF3">
              <w:rPr>
                <w:rFonts w:ascii="Times New Roman" w:hAnsi="Times New Roman" w:cs="Times New Roman"/>
                <w:b/>
                <w:sz w:val="20"/>
                <w:szCs w:val="20"/>
              </w:rPr>
              <w:t>4 865 805,00</w:t>
            </w:r>
          </w:p>
        </w:tc>
      </w:tr>
    </w:tbl>
    <w:p w14:paraId="0089DBC3" w14:textId="77777777" w:rsidR="00604EF3" w:rsidRDefault="00604EF3">
      <w:pPr>
        <w:rPr>
          <w:rFonts w:ascii="Times New Roman" w:hAnsi="Times New Roman" w:cs="Times New Roman"/>
        </w:rPr>
        <w:sectPr w:rsidR="00604EF3" w:rsidSect="00604EF3">
          <w:pgSz w:w="16838" w:h="11906" w:orient="landscape"/>
          <w:pgMar w:top="1701" w:right="1134" w:bottom="851" w:left="1134" w:header="709" w:footer="709" w:gutter="0"/>
          <w:cols w:space="708"/>
          <w:docGrid w:linePitch="360"/>
        </w:sectPr>
      </w:pPr>
    </w:p>
    <w:p w14:paraId="0A394BE6" w14:textId="77777777" w:rsidR="006421EE" w:rsidRDefault="006421EE" w:rsidP="006421EE">
      <w:pPr>
        <w:tabs>
          <w:tab w:val="left" w:pos="0"/>
        </w:tabs>
        <w:rPr>
          <w:rFonts w:ascii="Times New Roman" w:hAnsi="Times New Roman"/>
          <w:sz w:val="24"/>
          <w:szCs w:val="24"/>
        </w:rPr>
      </w:pPr>
      <w:r>
        <w:rPr>
          <w:rFonts w:ascii="Times New Roman" w:hAnsi="Times New Roman"/>
          <w:sz w:val="24"/>
          <w:szCs w:val="24"/>
        </w:rPr>
        <w:lastRenderedPageBreak/>
        <w:t xml:space="preserve">РАЗДЕЛ: </w:t>
      </w:r>
      <w:r w:rsidRPr="007C165F">
        <w:rPr>
          <w:rFonts w:ascii="Times New Roman" w:hAnsi="Times New Roman"/>
          <w:sz w:val="24"/>
          <w:szCs w:val="24"/>
        </w:rPr>
        <w:t>ОБРАЗЦЫ ФОРМ, ДЛЯ ЗАПОЛНЕНИЯ УЧАСТНИКАМИ ЗАКУПКИ</w:t>
      </w:r>
    </w:p>
    <w:p w14:paraId="5321623D" w14:textId="77777777" w:rsidR="006421EE" w:rsidRDefault="006421EE" w:rsidP="006421EE">
      <w:pPr>
        <w:pStyle w:val="1"/>
        <w:spacing w:before="0" w:after="0"/>
        <w:jc w:val="right"/>
        <w:rPr>
          <w:rFonts w:ascii="Times New Roman" w:hAnsi="Times New Roman"/>
          <w:bCs w:val="0"/>
          <w:sz w:val="22"/>
          <w:szCs w:val="22"/>
          <w:lang w:val="x-none"/>
        </w:rPr>
      </w:pPr>
    </w:p>
    <w:p w14:paraId="42C29407" w14:textId="77777777" w:rsidR="006421EE" w:rsidRPr="00B0524F" w:rsidRDefault="006421EE" w:rsidP="006421EE">
      <w:pPr>
        <w:widowControl w:val="0"/>
        <w:autoSpaceDE w:val="0"/>
        <w:spacing w:after="0" w:line="240" w:lineRule="auto"/>
        <w:jc w:val="right"/>
        <w:rPr>
          <w:rFonts w:ascii="Times New Roman" w:hAnsi="Times New Roman"/>
          <w:b/>
          <w:bCs/>
        </w:rPr>
      </w:pPr>
      <w:r w:rsidRPr="00B0524F">
        <w:rPr>
          <w:rFonts w:ascii="Times New Roman" w:hAnsi="Times New Roman"/>
          <w:b/>
          <w:bCs/>
        </w:rPr>
        <w:t xml:space="preserve">Форма № </w:t>
      </w:r>
      <w:r>
        <w:rPr>
          <w:rFonts w:ascii="Times New Roman" w:hAnsi="Times New Roman"/>
          <w:b/>
          <w:bCs/>
        </w:rPr>
        <w:t>1</w:t>
      </w:r>
    </w:p>
    <w:p w14:paraId="3DB5B087" w14:textId="77777777" w:rsidR="006421EE" w:rsidRPr="001E5046" w:rsidRDefault="006421EE" w:rsidP="006421EE"/>
    <w:p w14:paraId="7E41F8AA" w14:textId="77777777" w:rsidR="006421EE" w:rsidRPr="001276E6" w:rsidRDefault="006421EE" w:rsidP="006421EE">
      <w:pPr>
        <w:spacing w:after="0" w:line="240" w:lineRule="auto"/>
        <w:rPr>
          <w:rFonts w:ascii="Times New Roman" w:hAnsi="Times New Roman" w:cs="Times New Roman"/>
        </w:rPr>
      </w:pPr>
    </w:p>
    <w:p w14:paraId="43ED98DB" w14:textId="77777777" w:rsidR="006421EE" w:rsidRPr="001276E6" w:rsidRDefault="006421EE" w:rsidP="006421EE">
      <w:pPr>
        <w:tabs>
          <w:tab w:val="left" w:pos="5812"/>
        </w:tabs>
        <w:spacing w:after="0" w:line="240" w:lineRule="auto"/>
        <w:rPr>
          <w:rFonts w:ascii="Times New Roman" w:hAnsi="Times New Roman" w:cs="Times New Roman"/>
          <w:b/>
          <w:bCs/>
        </w:rPr>
      </w:pPr>
      <w:r w:rsidRPr="001276E6">
        <w:rPr>
          <w:rFonts w:ascii="Times New Roman" w:hAnsi="Times New Roman" w:cs="Times New Roman"/>
          <w:i/>
        </w:rPr>
        <w:t xml:space="preserve">                                              </w:t>
      </w:r>
      <w:r w:rsidRPr="001276E6">
        <w:rPr>
          <w:rFonts w:ascii="Times New Roman" w:hAnsi="Times New Roman" w:cs="Times New Roman"/>
          <w:b/>
          <w:bCs/>
        </w:rPr>
        <w:t xml:space="preserve">ЗАЯВКА НА УЧАСТИЕ В </w:t>
      </w:r>
      <w:r w:rsidRPr="001276E6">
        <w:rPr>
          <w:rFonts w:ascii="Times New Roman" w:hAnsi="Times New Roman" w:cs="Times New Roman"/>
          <w:b/>
        </w:rPr>
        <w:t xml:space="preserve">ЗАПРОСЕ КОТИРОВОК </w:t>
      </w:r>
    </w:p>
    <w:p w14:paraId="0D0DD038" w14:textId="77777777" w:rsidR="006421EE" w:rsidRDefault="006421EE" w:rsidP="006421EE">
      <w:pPr>
        <w:pStyle w:val="ConsPlusNormal"/>
        <w:widowControl/>
        <w:ind w:firstLine="0"/>
        <w:jc w:val="center"/>
        <w:rPr>
          <w:rFonts w:ascii="Times New Roman" w:hAnsi="Times New Roman" w:cs="Times New Roman"/>
        </w:rPr>
      </w:pPr>
      <w:r w:rsidRPr="00A167F9">
        <w:rPr>
          <w:rFonts w:ascii="Times New Roman" w:hAnsi="Times New Roman" w:cs="Times New Roman"/>
        </w:rPr>
        <w:t>на аренду офисного помещения для нужд территориальной сетевой организации</w:t>
      </w:r>
    </w:p>
    <w:p w14:paraId="65F9B2D5" w14:textId="77777777" w:rsidR="006421EE" w:rsidRPr="00A167F9" w:rsidRDefault="006421EE" w:rsidP="006421EE">
      <w:pPr>
        <w:pStyle w:val="ConsPlusNormal"/>
        <w:widowControl/>
        <w:ind w:firstLine="0"/>
        <w:jc w:val="center"/>
        <w:rPr>
          <w:rFonts w:ascii="Times New Roman" w:hAnsi="Times New Roman" w:cs="Times New Roman"/>
        </w:rPr>
      </w:pPr>
      <w:r w:rsidRPr="00A167F9">
        <w:rPr>
          <w:rFonts w:ascii="Times New Roman" w:hAnsi="Times New Roman" w:cs="Times New Roman"/>
        </w:rPr>
        <w:t>ООО «Горэлектро»</w:t>
      </w:r>
    </w:p>
    <w:p w14:paraId="374E81F3" w14:textId="77777777" w:rsidR="006421EE" w:rsidRPr="00A167F9" w:rsidRDefault="006421EE" w:rsidP="006421EE">
      <w:pPr>
        <w:pStyle w:val="ConsPlusNormal"/>
        <w:widowControl/>
        <w:ind w:firstLine="0"/>
        <w:jc w:val="both"/>
        <w:rPr>
          <w:rFonts w:ascii="Times New Roman" w:hAnsi="Times New Roman" w:cs="Times New Roman"/>
        </w:rPr>
      </w:pPr>
    </w:p>
    <w:p w14:paraId="59DC28AF" w14:textId="77777777" w:rsidR="006421EE" w:rsidRPr="000377FA" w:rsidRDefault="006421EE" w:rsidP="006421EE">
      <w:pPr>
        <w:pStyle w:val="ConsPlusNormal"/>
        <w:widowControl/>
        <w:numPr>
          <w:ilvl w:val="0"/>
          <w:numId w:val="6"/>
        </w:numPr>
        <w:ind w:left="0" w:firstLine="709"/>
        <w:jc w:val="both"/>
        <w:rPr>
          <w:rFonts w:ascii="Times New Roman" w:hAnsi="Times New Roman" w:cs="Times New Roman"/>
        </w:rPr>
      </w:pPr>
      <w:r w:rsidRPr="000377FA">
        <w:rPr>
          <w:rFonts w:ascii="Times New Roman" w:hAnsi="Times New Roman" w:cs="Times New Roman"/>
        </w:rPr>
        <w:t xml:space="preserve">Изучив извещение о проведении запроса котировок № ________________________ от «__» _______ 20__ </w:t>
      </w:r>
      <w:r w:rsidRPr="000377FA">
        <w:rPr>
          <w:rFonts w:ascii="Times New Roman" w:hAnsi="Times New Roman" w:cs="Times New Roman"/>
          <w:i/>
          <w:iCs/>
        </w:rPr>
        <w:t>(указывается номер извещения о проведении запроса котировок в электронной форме на официальном сайте Единой информационной системы),</w:t>
      </w:r>
      <w:r w:rsidRPr="000377FA">
        <w:rPr>
          <w:rFonts w:ascii="Times New Roman" w:hAnsi="Times New Roman" w:cs="Times New Roman"/>
        </w:rPr>
        <w:t xml:space="preserve">   ____________________________________________________________________________________,</w:t>
      </w:r>
    </w:p>
    <w:p w14:paraId="6E11A082" w14:textId="77777777" w:rsidR="006421EE" w:rsidRPr="000377FA" w:rsidRDefault="006421EE" w:rsidP="006421EE">
      <w:pPr>
        <w:pStyle w:val="ConsPlusNormal"/>
        <w:widowControl/>
        <w:ind w:firstLine="709"/>
        <w:jc w:val="both"/>
        <w:rPr>
          <w:rFonts w:ascii="Times New Roman" w:hAnsi="Times New Roman" w:cs="Times New Roman"/>
        </w:rPr>
      </w:pPr>
      <w:r w:rsidRPr="000377FA">
        <w:rPr>
          <w:rFonts w:ascii="Times New Roman" w:hAnsi="Times New Roman" w:cs="Times New Roman"/>
          <w:i/>
          <w:iCs/>
        </w:rPr>
        <w:t xml:space="preserve"> (наименование организации или Ф.И.О. Участника закупки)</w:t>
      </w:r>
    </w:p>
    <w:p w14:paraId="35477A63" w14:textId="77777777" w:rsidR="006421EE" w:rsidRPr="000377FA" w:rsidRDefault="006421EE" w:rsidP="006421EE">
      <w:pPr>
        <w:pStyle w:val="ConsPlusNormal"/>
        <w:widowControl/>
        <w:ind w:firstLine="0"/>
        <w:jc w:val="both"/>
        <w:rPr>
          <w:rFonts w:ascii="Times New Roman" w:hAnsi="Times New Roman" w:cs="Times New Roman"/>
        </w:rPr>
      </w:pPr>
      <w:r w:rsidRPr="000377FA">
        <w:rPr>
          <w:rFonts w:ascii="Times New Roman" w:hAnsi="Times New Roman" w:cs="Times New Roman"/>
        </w:rPr>
        <w:t xml:space="preserve">в лице ______________________________________________________________________________, </w:t>
      </w:r>
    </w:p>
    <w:p w14:paraId="122EF5D2" w14:textId="77777777" w:rsidR="006421EE" w:rsidRPr="000377FA" w:rsidRDefault="006421EE" w:rsidP="006421EE">
      <w:pPr>
        <w:pStyle w:val="af1"/>
        <w:spacing w:after="0" w:line="240" w:lineRule="auto"/>
        <w:ind w:left="0"/>
        <w:jc w:val="both"/>
        <w:rPr>
          <w:rFonts w:ascii="Times New Roman" w:hAnsi="Times New Roman" w:cs="Times New Roman"/>
          <w:i/>
        </w:rPr>
      </w:pPr>
      <w:r w:rsidRPr="000377FA">
        <w:rPr>
          <w:rFonts w:ascii="Times New Roman" w:hAnsi="Times New Roman" w:cs="Times New Roman"/>
          <w:i/>
        </w:rPr>
        <w:t xml:space="preserve">             (наименование должности руководителя (уполномоченного лица)  и его Ф.И.О.)</w:t>
      </w:r>
    </w:p>
    <w:p w14:paraId="2E992234" w14:textId="77777777" w:rsidR="006421EE" w:rsidRPr="00323463" w:rsidRDefault="006421EE" w:rsidP="006421EE">
      <w:pPr>
        <w:pStyle w:val="ConsPlusNormal"/>
        <w:widowControl/>
        <w:ind w:firstLine="0"/>
        <w:jc w:val="both"/>
        <w:rPr>
          <w:rFonts w:ascii="Times New Roman" w:hAnsi="Times New Roman" w:cs="Times New Roman"/>
        </w:rPr>
      </w:pPr>
      <w:r w:rsidRPr="00323463">
        <w:rPr>
          <w:rFonts w:ascii="Times New Roman" w:hAnsi="Times New Roman" w:cs="Times New Roman"/>
        </w:rPr>
        <w:t>выражает согласие участвовать в запросе котировок и направляет настоящую заявку.</w:t>
      </w:r>
    </w:p>
    <w:p w14:paraId="43C1DF1C" w14:textId="77777777" w:rsidR="006421EE" w:rsidRPr="00D35E2E" w:rsidRDefault="006421EE" w:rsidP="006421EE">
      <w:pPr>
        <w:pStyle w:val="ConsPlusNormal"/>
        <w:widowControl/>
        <w:ind w:firstLine="709"/>
        <w:jc w:val="both"/>
        <w:rPr>
          <w:rFonts w:ascii="Times New Roman" w:hAnsi="Times New Roman" w:cs="Times New Roman"/>
        </w:rPr>
      </w:pPr>
      <w:r w:rsidRPr="00D35E2E">
        <w:rPr>
          <w:rFonts w:ascii="Times New Roman" w:hAnsi="Times New Roman" w:cs="Times New Roman"/>
        </w:rPr>
        <w:t xml:space="preserve">2. Мы согласны </w:t>
      </w:r>
      <w:r>
        <w:rPr>
          <w:rFonts w:ascii="Times New Roman" w:hAnsi="Times New Roman" w:cs="Times New Roman"/>
        </w:rPr>
        <w:t xml:space="preserve">предоставить в аренду </w:t>
      </w:r>
      <w:r w:rsidRPr="00A167F9">
        <w:rPr>
          <w:rFonts w:ascii="Times New Roman" w:hAnsi="Times New Roman" w:cs="Times New Roman"/>
        </w:rPr>
        <w:t>офисно</w:t>
      </w:r>
      <w:r>
        <w:rPr>
          <w:rFonts w:ascii="Times New Roman" w:hAnsi="Times New Roman" w:cs="Times New Roman"/>
        </w:rPr>
        <w:t>е</w:t>
      </w:r>
      <w:r w:rsidRPr="00A167F9">
        <w:rPr>
          <w:rFonts w:ascii="Times New Roman" w:hAnsi="Times New Roman" w:cs="Times New Roman"/>
        </w:rPr>
        <w:t xml:space="preserve"> помещени</w:t>
      </w:r>
      <w:r>
        <w:rPr>
          <w:rFonts w:ascii="Times New Roman" w:hAnsi="Times New Roman" w:cs="Times New Roman"/>
        </w:rPr>
        <w:t>е</w:t>
      </w:r>
      <w:r w:rsidRPr="00A167F9">
        <w:rPr>
          <w:rFonts w:ascii="Times New Roman" w:hAnsi="Times New Roman" w:cs="Times New Roman"/>
        </w:rPr>
        <w:t xml:space="preserve"> для нужд территориальной сетевой организации ООО «Горэлектро», </w:t>
      </w:r>
      <w:r w:rsidRPr="00D35E2E">
        <w:rPr>
          <w:rFonts w:ascii="Times New Roman" w:hAnsi="Times New Roman" w:cs="Times New Roman"/>
        </w:rPr>
        <w:t>предусмотренн</w:t>
      </w:r>
      <w:r>
        <w:rPr>
          <w:rFonts w:ascii="Times New Roman" w:hAnsi="Times New Roman" w:cs="Times New Roman"/>
        </w:rPr>
        <w:t>ое</w:t>
      </w:r>
      <w:r w:rsidRPr="00D35E2E">
        <w:rPr>
          <w:rFonts w:ascii="Times New Roman" w:hAnsi="Times New Roman" w:cs="Times New Roman"/>
        </w:rPr>
        <w:t xml:space="preserve"> извещением запроса </w:t>
      </w:r>
      <w:r>
        <w:rPr>
          <w:rFonts w:ascii="Times New Roman" w:hAnsi="Times New Roman" w:cs="Times New Roman"/>
        </w:rPr>
        <w:t>котировок</w:t>
      </w:r>
      <w:r w:rsidRPr="00D35E2E">
        <w:rPr>
          <w:rFonts w:ascii="Times New Roman" w:hAnsi="Times New Roman" w:cs="Times New Roman"/>
        </w:rPr>
        <w:t xml:space="preserve"> и в соответствии с требованиями </w:t>
      </w:r>
      <w:r>
        <w:rPr>
          <w:rFonts w:ascii="Times New Roman" w:hAnsi="Times New Roman" w:cs="Times New Roman"/>
        </w:rPr>
        <w:t>извещения</w:t>
      </w:r>
      <w:r w:rsidRPr="00D35E2E">
        <w:rPr>
          <w:rFonts w:ascii="Times New Roman" w:hAnsi="Times New Roman" w:cs="Times New Roman"/>
        </w:rPr>
        <w:t xml:space="preserve"> запроса </w:t>
      </w:r>
      <w:r>
        <w:rPr>
          <w:rFonts w:ascii="Times New Roman" w:hAnsi="Times New Roman" w:cs="Times New Roman"/>
        </w:rPr>
        <w:t>котировок</w:t>
      </w:r>
      <w:r w:rsidRPr="00D35E2E">
        <w:rPr>
          <w:rFonts w:ascii="Times New Roman" w:hAnsi="Times New Roman" w:cs="Times New Roman"/>
        </w:rPr>
        <w:t xml:space="preserve"> на сумму _________(прописью) рублей ___ копеек, согласно приложению № 1 к заявке на участие в запросе </w:t>
      </w:r>
      <w:r>
        <w:rPr>
          <w:rFonts w:ascii="Times New Roman" w:hAnsi="Times New Roman" w:cs="Times New Roman"/>
        </w:rPr>
        <w:t>котировок</w:t>
      </w:r>
      <w:r w:rsidRPr="00D35E2E">
        <w:rPr>
          <w:rFonts w:ascii="Times New Roman" w:hAnsi="Times New Roman" w:cs="Times New Roman"/>
        </w:rPr>
        <w:t>.</w:t>
      </w:r>
    </w:p>
    <w:p w14:paraId="7F99142D" w14:textId="77777777" w:rsidR="006421EE" w:rsidRPr="0065063C" w:rsidRDefault="006421EE" w:rsidP="006421EE">
      <w:pPr>
        <w:pStyle w:val="ConsPlusNormal"/>
        <w:widowControl/>
        <w:ind w:firstLine="709"/>
        <w:jc w:val="both"/>
        <w:rPr>
          <w:rFonts w:ascii="Times New Roman" w:hAnsi="Times New Roman" w:cs="Times New Roman"/>
        </w:rPr>
      </w:pPr>
      <w:r w:rsidRPr="00D35E2E">
        <w:rPr>
          <w:rFonts w:ascii="Times New Roman" w:hAnsi="Times New Roman" w:cs="Times New Roman"/>
        </w:rPr>
        <w:t>3. Мы ознакомлены с материалами</w:t>
      </w:r>
      <w:r w:rsidRPr="00D35E2E">
        <w:rPr>
          <w:rFonts w:ascii="Times New Roman" w:hAnsi="Times New Roman" w:cs="Times New Roman"/>
          <w:i/>
        </w:rPr>
        <w:t xml:space="preserve">, </w:t>
      </w:r>
      <w:r w:rsidRPr="00D35E2E">
        <w:rPr>
          <w:rFonts w:ascii="Times New Roman" w:hAnsi="Times New Roman" w:cs="Times New Roman"/>
        </w:rPr>
        <w:t xml:space="preserve">содержащимися в технической части документации, влияющими на стоимость </w:t>
      </w:r>
      <w:r>
        <w:rPr>
          <w:rFonts w:ascii="Times New Roman" w:hAnsi="Times New Roman" w:cs="Times New Roman"/>
        </w:rPr>
        <w:t>аренды</w:t>
      </w:r>
      <w:r w:rsidRPr="00D35E2E">
        <w:rPr>
          <w:rFonts w:ascii="Times New Roman" w:hAnsi="Times New Roman" w:cs="Times New Roman"/>
        </w:rPr>
        <w:t xml:space="preserve">. Цена, указанная в нашем </w:t>
      </w:r>
      <w:r w:rsidRPr="00643415">
        <w:rPr>
          <w:rFonts w:ascii="Times New Roman" w:hAnsi="Times New Roman" w:cs="Times New Roman"/>
        </w:rPr>
        <w:t xml:space="preserve">предложении, </w:t>
      </w:r>
      <w:r>
        <w:rPr>
          <w:rFonts w:ascii="Times New Roman" w:hAnsi="Times New Roman" w:cs="Times New Roman"/>
        </w:rPr>
        <w:t xml:space="preserve">включает </w:t>
      </w:r>
      <w:r w:rsidRPr="00643415">
        <w:rPr>
          <w:rFonts w:ascii="Times New Roman" w:hAnsi="Times New Roman" w:cs="Times New Roman"/>
        </w:rPr>
        <w:t xml:space="preserve">в себя </w:t>
      </w:r>
      <w:r>
        <w:rPr>
          <w:rFonts w:ascii="Times New Roman" w:hAnsi="Times New Roman" w:cs="Times New Roman"/>
          <w:sz w:val="23"/>
          <w:szCs w:val="23"/>
        </w:rPr>
        <w:t xml:space="preserve">все </w:t>
      </w:r>
      <w:r w:rsidRPr="0065063C">
        <w:rPr>
          <w:rFonts w:ascii="Times New Roman" w:hAnsi="Times New Roman" w:cs="Times New Roman"/>
        </w:rPr>
        <w:t>расходы Арендодателя, связанные с исполнением договора, в том числе налоги и сборы, установленные законодательством Российской Федерации, а также другие обязательные платежи.</w:t>
      </w:r>
    </w:p>
    <w:p w14:paraId="2EA80ED7" w14:textId="77777777" w:rsidR="006421EE" w:rsidRPr="00D35E2E" w:rsidRDefault="006421EE" w:rsidP="006421EE">
      <w:pPr>
        <w:pStyle w:val="ConsPlusNormal"/>
        <w:widowControl/>
        <w:ind w:firstLine="709"/>
        <w:jc w:val="both"/>
        <w:rPr>
          <w:rFonts w:ascii="Times New Roman" w:hAnsi="Times New Roman" w:cs="Times New Roman"/>
        </w:rPr>
      </w:pPr>
      <w:r w:rsidRPr="00D35E2E">
        <w:rPr>
          <w:rFonts w:ascii="Times New Roman" w:hAnsi="Times New Roman" w:cs="Times New Roman"/>
        </w:rPr>
        <w:t xml:space="preserve">4. В случае признания нас победителем, либо единственным участником закупки, отвечающим требованиям запроса </w:t>
      </w:r>
      <w:r>
        <w:rPr>
          <w:rFonts w:ascii="Times New Roman" w:hAnsi="Times New Roman" w:cs="Times New Roman"/>
        </w:rPr>
        <w:t>котировок</w:t>
      </w:r>
      <w:r w:rsidRPr="00D35E2E">
        <w:rPr>
          <w:rFonts w:ascii="Times New Roman" w:hAnsi="Times New Roman" w:cs="Times New Roman"/>
        </w:rPr>
        <w:t>, мы берем на себя обязательства подписать с заказчиком договор в соответствии с требованиями документации и условиями наших предложений.</w:t>
      </w:r>
    </w:p>
    <w:p w14:paraId="004E17C4" w14:textId="77777777" w:rsidR="006421EE" w:rsidRPr="00D35E2E" w:rsidRDefault="006421EE" w:rsidP="006421EE">
      <w:pPr>
        <w:pStyle w:val="af"/>
        <w:spacing w:after="0" w:line="240" w:lineRule="auto"/>
        <w:ind w:firstLine="709"/>
        <w:jc w:val="both"/>
        <w:rPr>
          <w:rFonts w:ascii="Times New Roman" w:hAnsi="Times New Roman"/>
        </w:rPr>
      </w:pPr>
      <w:r w:rsidRPr="00D35E2E">
        <w:rPr>
          <w:rFonts w:ascii="Times New Roman" w:hAnsi="Times New Roman"/>
        </w:rPr>
        <w:t xml:space="preserve">5.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w:t>
      </w:r>
      <w:r>
        <w:rPr>
          <w:rFonts w:ascii="Times New Roman" w:hAnsi="Times New Roman"/>
        </w:rPr>
        <w:t>у</w:t>
      </w:r>
      <w:r w:rsidRPr="00D35E2E">
        <w:rPr>
          <w:rFonts w:ascii="Times New Roman" w:hAnsi="Times New Roman"/>
        </w:rPr>
        <w:t>частников закупки условий, запрашивать у нас, в уполномоченных органах власти и упомянутых в нашей заявке юридических и физических лиц информацию, уточняющую представленные нами в ней сведения.</w:t>
      </w:r>
    </w:p>
    <w:p w14:paraId="4EF25C85" w14:textId="77777777" w:rsidR="006421EE" w:rsidRPr="00D35E2E" w:rsidRDefault="006421EE" w:rsidP="006421EE">
      <w:pPr>
        <w:pStyle w:val="af1"/>
        <w:tabs>
          <w:tab w:val="left" w:pos="567"/>
          <w:tab w:val="left" w:pos="900"/>
        </w:tabs>
        <w:spacing w:after="0" w:line="240" w:lineRule="auto"/>
        <w:ind w:left="0" w:firstLine="709"/>
        <w:jc w:val="both"/>
        <w:rPr>
          <w:rFonts w:ascii="Times New Roman" w:hAnsi="Times New Roman"/>
        </w:rPr>
      </w:pPr>
      <w:r w:rsidRPr="00D35E2E">
        <w:rPr>
          <w:rFonts w:ascii="Times New Roman" w:hAnsi="Times New Roman"/>
        </w:rPr>
        <w:t>6.</w:t>
      </w:r>
      <w:r w:rsidRPr="00D35E2E">
        <w:rPr>
          <w:rFonts w:ascii="Times New Roman" w:hAnsi="Times New Roman"/>
        </w:rPr>
        <w:tab/>
        <w:t xml:space="preserve"> Мы извещены о включении сведений о </w:t>
      </w:r>
      <w:r w:rsidRPr="00D35E2E">
        <w:rPr>
          <w:rFonts w:ascii="Times New Roman" w:hAnsi="Times New Roman"/>
          <w:b/>
        </w:rPr>
        <w:t>___________</w:t>
      </w:r>
      <w:r>
        <w:rPr>
          <w:rFonts w:ascii="Times New Roman" w:hAnsi="Times New Roman"/>
          <w:b/>
        </w:rPr>
        <w:t>_______</w:t>
      </w:r>
      <w:r w:rsidRPr="00D35E2E">
        <w:rPr>
          <w:rFonts w:ascii="Times New Roman" w:hAnsi="Times New Roman"/>
          <w:b/>
        </w:rPr>
        <w:t>________________________</w:t>
      </w:r>
    </w:p>
    <w:p w14:paraId="42D43B80" w14:textId="77777777" w:rsidR="006421EE" w:rsidRPr="00D35E2E" w:rsidRDefault="006421EE" w:rsidP="006421EE">
      <w:pPr>
        <w:tabs>
          <w:tab w:val="left" w:pos="567"/>
        </w:tabs>
        <w:spacing w:after="0" w:line="240" w:lineRule="auto"/>
        <w:jc w:val="right"/>
        <w:rPr>
          <w:rFonts w:ascii="Times New Roman" w:hAnsi="Times New Roman"/>
        </w:rPr>
      </w:pPr>
      <w:r w:rsidRPr="00D35E2E">
        <w:rPr>
          <w:rFonts w:ascii="Times New Roman" w:hAnsi="Times New Roman"/>
          <w:i/>
        </w:rPr>
        <w:t>(наименование организации или Ф.И.О. Участника закупки)</w:t>
      </w:r>
    </w:p>
    <w:p w14:paraId="62FB75EA" w14:textId="77777777" w:rsidR="006421EE" w:rsidRPr="00D35E2E" w:rsidRDefault="006421EE" w:rsidP="006421EE">
      <w:pPr>
        <w:pStyle w:val="af1"/>
        <w:tabs>
          <w:tab w:val="left" w:pos="567"/>
        </w:tabs>
        <w:spacing w:after="0" w:line="240" w:lineRule="auto"/>
        <w:ind w:left="0"/>
        <w:jc w:val="both"/>
        <w:rPr>
          <w:rFonts w:ascii="Times New Roman" w:hAnsi="Times New Roman"/>
        </w:rPr>
      </w:pPr>
      <w:r w:rsidRPr="00D35E2E">
        <w:rPr>
          <w:rFonts w:ascii="Times New Roman" w:hAnsi="Times New Roman"/>
        </w:rPr>
        <w:t>в Реестр недобросовестных поставщиков в случае уклонения нами от заключения договора.</w:t>
      </w:r>
    </w:p>
    <w:p w14:paraId="63E778BC" w14:textId="77777777" w:rsidR="006421EE" w:rsidRPr="00D35E2E" w:rsidRDefault="006421EE" w:rsidP="006421EE">
      <w:pPr>
        <w:tabs>
          <w:tab w:val="left" w:pos="567"/>
          <w:tab w:val="left" w:pos="900"/>
        </w:tabs>
        <w:spacing w:after="0" w:line="240" w:lineRule="auto"/>
        <w:ind w:firstLine="709"/>
        <w:jc w:val="both"/>
        <w:rPr>
          <w:rFonts w:ascii="Times New Roman" w:hAnsi="Times New Roman"/>
        </w:rPr>
      </w:pPr>
      <w:r w:rsidRPr="00D35E2E">
        <w:rPr>
          <w:rFonts w:ascii="Times New Roman" w:hAnsi="Times New Roman"/>
        </w:rPr>
        <w:t xml:space="preserve">7. Сообщаем, что для оперативного уведомления нас по вопросам организационного характера и взаимодействия с заказчиком нами уполномочен  </w:t>
      </w:r>
      <w:r w:rsidRPr="00D35E2E">
        <w:rPr>
          <w:rFonts w:ascii="Times New Roman" w:hAnsi="Times New Roman"/>
          <w:b/>
        </w:rPr>
        <w:t>_______________________________________________</w:t>
      </w:r>
      <w:r>
        <w:rPr>
          <w:rFonts w:ascii="Times New Roman" w:hAnsi="Times New Roman"/>
          <w:b/>
        </w:rPr>
        <w:t>______________________________________</w:t>
      </w:r>
    </w:p>
    <w:p w14:paraId="420F9F43" w14:textId="77777777" w:rsidR="006421EE" w:rsidRPr="00D35E2E" w:rsidRDefault="006421EE" w:rsidP="006421EE">
      <w:pPr>
        <w:spacing w:after="0" w:line="240" w:lineRule="auto"/>
        <w:rPr>
          <w:rFonts w:ascii="Times New Roman" w:hAnsi="Times New Roman"/>
          <w:bCs/>
          <w:i/>
          <w:iCs/>
        </w:rPr>
      </w:pPr>
      <w:r>
        <w:rPr>
          <w:rFonts w:ascii="Times New Roman" w:hAnsi="Times New Roman"/>
          <w:bCs/>
          <w:i/>
          <w:iCs/>
        </w:rPr>
        <w:t xml:space="preserve">                                            </w:t>
      </w:r>
      <w:r w:rsidRPr="00D35E2E">
        <w:rPr>
          <w:rFonts w:ascii="Times New Roman" w:hAnsi="Times New Roman"/>
          <w:bCs/>
          <w:i/>
          <w:iCs/>
        </w:rPr>
        <w:t>(Ф.И.О., телефон представителя Участника закупки)</w:t>
      </w:r>
    </w:p>
    <w:p w14:paraId="6C5D9472" w14:textId="77777777" w:rsidR="006421EE" w:rsidRPr="00D35E2E" w:rsidRDefault="006421EE" w:rsidP="006421EE">
      <w:pPr>
        <w:spacing w:after="0" w:line="240" w:lineRule="auto"/>
        <w:ind w:firstLine="709"/>
        <w:jc w:val="both"/>
        <w:rPr>
          <w:rFonts w:ascii="Times New Roman" w:hAnsi="Times New Roman"/>
          <w:bCs/>
          <w:iCs/>
        </w:rPr>
      </w:pPr>
      <w:r w:rsidRPr="00D35E2E">
        <w:rPr>
          <w:rFonts w:ascii="Times New Roman" w:hAnsi="Times New Roman"/>
          <w:bCs/>
          <w:iCs/>
        </w:rPr>
        <w:t>8. Мы ознакомлены с частью 1 статьи 8 Федерального закона от 27 июля 2006 года № 152-ФЗ «О персональных данных» и подтверждаем согласие на обработку заказчиком наших персональных данных, а также внесение заказчиком информации об участнике закупке в общедоступные источники.</w:t>
      </w:r>
    </w:p>
    <w:p w14:paraId="5D14C1B6" w14:textId="77777777" w:rsidR="006421EE" w:rsidRPr="00D35E2E" w:rsidRDefault="006421EE" w:rsidP="006421EE">
      <w:pPr>
        <w:tabs>
          <w:tab w:val="left" w:pos="900"/>
        </w:tabs>
        <w:spacing w:after="0" w:line="240" w:lineRule="auto"/>
        <w:jc w:val="both"/>
        <w:rPr>
          <w:rFonts w:ascii="Times New Roman" w:hAnsi="Times New Roman"/>
        </w:rPr>
      </w:pPr>
    </w:p>
    <w:p w14:paraId="00585D54" w14:textId="77777777" w:rsidR="006421EE" w:rsidRPr="00D35E2E" w:rsidRDefault="006421EE" w:rsidP="006421EE">
      <w:pPr>
        <w:tabs>
          <w:tab w:val="left" w:pos="900"/>
        </w:tabs>
        <w:spacing w:after="0" w:line="240" w:lineRule="auto"/>
        <w:jc w:val="both"/>
        <w:rPr>
          <w:rFonts w:ascii="Times New Roman" w:hAnsi="Times New Roman"/>
        </w:rPr>
      </w:pPr>
      <w:r w:rsidRPr="00D35E2E">
        <w:rPr>
          <w:rFonts w:ascii="Times New Roman" w:hAnsi="Times New Roman"/>
        </w:rPr>
        <w:t xml:space="preserve">_______________ </w:t>
      </w:r>
      <w:r w:rsidRPr="00D35E2E">
        <w:rPr>
          <w:rFonts w:ascii="Times New Roman" w:hAnsi="Times New Roman"/>
        </w:rPr>
        <w:tab/>
      </w:r>
      <w:r w:rsidRPr="00D35E2E">
        <w:rPr>
          <w:rFonts w:ascii="Times New Roman" w:hAnsi="Times New Roman"/>
        </w:rPr>
        <w:tab/>
        <w:t>____________________                      / ____________________/</w:t>
      </w:r>
    </w:p>
    <w:p w14:paraId="59011CCE" w14:textId="77777777" w:rsidR="006421EE" w:rsidRPr="00D35E2E" w:rsidRDefault="006421EE" w:rsidP="006421EE">
      <w:pPr>
        <w:spacing w:after="0" w:line="240" w:lineRule="auto"/>
        <w:jc w:val="both"/>
        <w:rPr>
          <w:rFonts w:ascii="Times New Roman" w:hAnsi="Times New Roman"/>
          <w:i/>
        </w:rPr>
      </w:pPr>
      <w:r w:rsidRPr="00D35E2E">
        <w:rPr>
          <w:rFonts w:ascii="Times New Roman" w:hAnsi="Times New Roman"/>
          <w:i/>
        </w:rPr>
        <w:t xml:space="preserve">    (должность)      </w:t>
      </w:r>
      <w:r w:rsidRPr="00D35E2E">
        <w:rPr>
          <w:rFonts w:ascii="Times New Roman" w:hAnsi="Times New Roman"/>
          <w:i/>
        </w:rPr>
        <w:tab/>
      </w:r>
      <w:r w:rsidRPr="00D35E2E">
        <w:rPr>
          <w:rFonts w:ascii="Times New Roman" w:hAnsi="Times New Roman"/>
          <w:i/>
        </w:rPr>
        <w:tab/>
      </w:r>
      <w:r w:rsidRPr="00D35E2E">
        <w:rPr>
          <w:rFonts w:ascii="Times New Roman" w:hAnsi="Times New Roman"/>
          <w:i/>
        </w:rPr>
        <w:tab/>
        <w:t xml:space="preserve"> (подпись)                                              (Ф.И.О.)</w:t>
      </w:r>
    </w:p>
    <w:p w14:paraId="1ABAFB02" w14:textId="77777777" w:rsidR="006421EE" w:rsidRPr="00D35E2E" w:rsidRDefault="006421EE" w:rsidP="006421EE">
      <w:pPr>
        <w:tabs>
          <w:tab w:val="left" w:pos="6200"/>
        </w:tabs>
        <w:spacing w:after="0" w:line="240" w:lineRule="auto"/>
        <w:rPr>
          <w:rFonts w:ascii="Times New Roman" w:hAnsi="Times New Roman"/>
          <w:bCs/>
        </w:rPr>
      </w:pPr>
      <w:r w:rsidRPr="00D35E2E">
        <w:rPr>
          <w:rFonts w:ascii="Times New Roman" w:hAnsi="Times New Roman"/>
          <w:bCs/>
        </w:rPr>
        <w:t>МП</w:t>
      </w:r>
    </w:p>
    <w:p w14:paraId="123C3A5F" w14:textId="77777777" w:rsidR="006421EE" w:rsidRDefault="006421EE" w:rsidP="006421EE">
      <w:pPr>
        <w:spacing w:after="0" w:line="240" w:lineRule="auto"/>
        <w:rPr>
          <w:rFonts w:ascii="Times New Roman" w:hAnsi="Times New Roman" w:cs="Times New Roman"/>
          <w:b/>
          <w:sz w:val="20"/>
          <w:szCs w:val="20"/>
        </w:rPr>
      </w:pPr>
    </w:p>
    <w:p w14:paraId="2B97FC4B" w14:textId="77777777" w:rsidR="006421EE" w:rsidRPr="006D23F7" w:rsidRDefault="006421EE" w:rsidP="006421EE">
      <w:pPr>
        <w:spacing w:after="0" w:line="240" w:lineRule="auto"/>
        <w:ind w:firstLine="5670"/>
        <w:rPr>
          <w:rFonts w:ascii="Times New Roman" w:hAnsi="Times New Roman" w:cs="Times New Roman"/>
          <w:bCs/>
        </w:rPr>
      </w:pPr>
      <w:bookmarkStart w:id="4" w:name="_2._ОПИСЬ_ДОКУМЕНТОВ"/>
      <w:bookmarkEnd w:id="4"/>
      <w:r>
        <w:rPr>
          <w:rFonts w:ascii="Times New Roman" w:hAnsi="Times New Roman" w:cs="Times New Roman"/>
          <w:bCs/>
        </w:rPr>
        <w:br w:type="page"/>
      </w:r>
      <w:r w:rsidRPr="006D23F7">
        <w:rPr>
          <w:rFonts w:ascii="Times New Roman" w:hAnsi="Times New Roman" w:cs="Times New Roman"/>
          <w:bCs/>
        </w:rPr>
        <w:lastRenderedPageBreak/>
        <w:t xml:space="preserve">Приложение № 1 </w:t>
      </w:r>
    </w:p>
    <w:p w14:paraId="00B6A26A" w14:textId="77777777" w:rsidR="006421EE" w:rsidRDefault="006421EE" w:rsidP="006421EE">
      <w:pPr>
        <w:tabs>
          <w:tab w:val="left" w:pos="6200"/>
        </w:tabs>
        <w:spacing w:after="0" w:line="240" w:lineRule="auto"/>
        <w:jc w:val="right"/>
        <w:rPr>
          <w:rFonts w:ascii="Times New Roman" w:hAnsi="Times New Roman" w:cs="Times New Roman"/>
          <w:bCs/>
        </w:rPr>
      </w:pPr>
      <w:r w:rsidRPr="006D23F7">
        <w:rPr>
          <w:rFonts w:ascii="Times New Roman" w:hAnsi="Times New Roman" w:cs="Times New Roman"/>
          <w:bCs/>
        </w:rPr>
        <w:t>к заявке на участие в запрос котировок</w:t>
      </w:r>
    </w:p>
    <w:p w14:paraId="798175D3" w14:textId="77777777" w:rsidR="006421EE" w:rsidRDefault="006421EE" w:rsidP="006421EE">
      <w:pPr>
        <w:tabs>
          <w:tab w:val="left" w:pos="6200"/>
        </w:tabs>
        <w:spacing w:after="0" w:line="240" w:lineRule="auto"/>
        <w:jc w:val="right"/>
        <w:rPr>
          <w:rFonts w:ascii="Times New Roman" w:hAnsi="Times New Roman" w:cs="Times New Roman"/>
          <w:bCs/>
        </w:rPr>
      </w:pPr>
    </w:p>
    <w:p w14:paraId="76921E21" w14:textId="77777777" w:rsidR="006421EE" w:rsidRPr="006D23F7" w:rsidRDefault="006421EE" w:rsidP="006421EE">
      <w:pPr>
        <w:tabs>
          <w:tab w:val="left" w:pos="6200"/>
        </w:tabs>
        <w:spacing w:after="0" w:line="240" w:lineRule="auto"/>
        <w:jc w:val="right"/>
        <w:rPr>
          <w:rFonts w:ascii="Times New Roman" w:hAnsi="Times New Roman" w:cs="Times New Roman"/>
          <w:bCs/>
        </w:rPr>
      </w:pPr>
    </w:p>
    <w:p w14:paraId="5E9AD4BE" w14:textId="77777777" w:rsidR="006421EE" w:rsidRDefault="006421EE" w:rsidP="006421EE">
      <w:pPr>
        <w:spacing w:after="0" w:line="240" w:lineRule="auto"/>
        <w:jc w:val="center"/>
        <w:rPr>
          <w:rFonts w:ascii="Times New Roman" w:eastAsia="Calibri" w:hAnsi="Times New Roman" w:cs="Times New Roman"/>
          <w:b/>
        </w:rPr>
      </w:pPr>
    </w:p>
    <w:p w14:paraId="74E0677E" w14:textId="77777777" w:rsidR="006421EE" w:rsidRDefault="006421EE" w:rsidP="006421EE">
      <w:pPr>
        <w:spacing w:after="0" w:line="240" w:lineRule="auto"/>
        <w:jc w:val="center"/>
        <w:rPr>
          <w:rFonts w:ascii="Times New Roman" w:eastAsia="Calibri" w:hAnsi="Times New Roman" w:cs="Times New Roman"/>
          <w:b/>
        </w:rPr>
      </w:pPr>
      <w:r w:rsidRPr="00CA5C1F">
        <w:rPr>
          <w:rFonts w:ascii="Times New Roman" w:eastAsia="Calibri" w:hAnsi="Times New Roman" w:cs="Times New Roman"/>
          <w:b/>
        </w:rPr>
        <w:t>ЦЕНОВОЕ ПРЕДЛОЖЕНИЕ</w:t>
      </w:r>
    </w:p>
    <w:p w14:paraId="5FEF513F" w14:textId="77777777" w:rsidR="006421EE" w:rsidRPr="00CA5C1F" w:rsidRDefault="006421EE" w:rsidP="006421EE">
      <w:pPr>
        <w:spacing w:after="0" w:line="240" w:lineRule="auto"/>
        <w:jc w:val="center"/>
        <w:rPr>
          <w:rFonts w:ascii="Times New Roman" w:hAnsi="Times New Roman" w:cs="Times New Roman"/>
          <w:b/>
        </w:rPr>
      </w:pPr>
    </w:p>
    <w:p w14:paraId="7B0CBD1E" w14:textId="77777777" w:rsidR="006421EE" w:rsidRDefault="006421EE" w:rsidP="006421EE">
      <w:pPr>
        <w:pStyle w:val="ConsPlusNormal"/>
        <w:widowControl/>
        <w:ind w:firstLine="0"/>
        <w:jc w:val="both"/>
        <w:rPr>
          <w:rFonts w:ascii="Times New Roman" w:hAnsi="Times New Roman" w:cs="Times New Roman"/>
        </w:rPr>
      </w:pPr>
      <w:r w:rsidRPr="006D23F7">
        <w:rPr>
          <w:rFonts w:ascii="Times New Roman" w:hAnsi="Times New Roman"/>
          <w:b/>
        </w:rPr>
        <w:t xml:space="preserve">Объект закупки:  </w:t>
      </w:r>
      <w:r>
        <w:rPr>
          <w:rFonts w:ascii="Times New Roman" w:hAnsi="Times New Roman"/>
          <w:b/>
        </w:rPr>
        <w:t xml:space="preserve"> </w:t>
      </w:r>
      <w:r w:rsidRPr="006D23F7">
        <w:rPr>
          <w:rFonts w:ascii="Times New Roman" w:hAnsi="Times New Roman"/>
        </w:rPr>
        <w:t xml:space="preserve">аренда </w:t>
      </w:r>
      <w:r w:rsidRPr="00A167F9">
        <w:rPr>
          <w:rFonts w:ascii="Times New Roman" w:hAnsi="Times New Roman" w:cs="Times New Roman"/>
        </w:rPr>
        <w:t>офисного помещения для нужд территориальной сетевой организации</w:t>
      </w:r>
    </w:p>
    <w:p w14:paraId="32C022EF" w14:textId="77777777" w:rsidR="006421EE" w:rsidRPr="006D23F7" w:rsidRDefault="006421EE" w:rsidP="006421EE">
      <w:pPr>
        <w:pStyle w:val="ConsPlusNormal"/>
        <w:widowControl/>
        <w:ind w:firstLine="0"/>
        <w:jc w:val="both"/>
        <w:rPr>
          <w:rFonts w:ascii="Times New Roman" w:hAnsi="Times New Roman"/>
        </w:rPr>
      </w:pPr>
      <w:r>
        <w:rPr>
          <w:rFonts w:ascii="Times New Roman" w:hAnsi="Times New Roman" w:cs="Times New Roman"/>
        </w:rPr>
        <w:t xml:space="preserve">                                 </w:t>
      </w:r>
      <w:r w:rsidRPr="00A167F9">
        <w:rPr>
          <w:rFonts w:ascii="Times New Roman" w:hAnsi="Times New Roman" w:cs="Times New Roman"/>
        </w:rPr>
        <w:t>ООО «Горэлектро»</w:t>
      </w:r>
      <w:r w:rsidRPr="006D23F7">
        <w:rPr>
          <w:rFonts w:ascii="Times New Roman" w:hAnsi="Times New Roman"/>
        </w:rPr>
        <w:t>.</w:t>
      </w:r>
    </w:p>
    <w:p w14:paraId="1008E832" w14:textId="77777777" w:rsidR="006421EE" w:rsidRDefault="006421EE" w:rsidP="006421EE">
      <w:pPr>
        <w:tabs>
          <w:tab w:val="left" w:pos="700"/>
        </w:tabs>
        <w:spacing w:after="0" w:line="240" w:lineRule="auto"/>
        <w:rPr>
          <w:rFonts w:ascii="Times New Roman" w:hAnsi="Times New Roman"/>
          <w:b/>
          <w:sz w:val="23"/>
          <w:szCs w:val="23"/>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110"/>
        <w:gridCol w:w="993"/>
        <w:gridCol w:w="1134"/>
        <w:gridCol w:w="1559"/>
      </w:tblGrid>
      <w:tr w:rsidR="006421EE" w:rsidRPr="00F00763" w14:paraId="16D95693" w14:textId="77777777" w:rsidTr="00E645F7">
        <w:trPr>
          <w:trHeight w:val="641"/>
        </w:trPr>
        <w:tc>
          <w:tcPr>
            <w:tcW w:w="567" w:type="dxa"/>
          </w:tcPr>
          <w:p w14:paraId="40C07093" w14:textId="77777777" w:rsidR="006421EE" w:rsidRPr="00F00763" w:rsidRDefault="006421EE" w:rsidP="00E645F7">
            <w:pPr>
              <w:spacing w:line="240" w:lineRule="auto"/>
              <w:jc w:val="center"/>
              <w:rPr>
                <w:rFonts w:ascii="Times New Roman" w:hAnsi="Times New Roman"/>
              </w:rPr>
            </w:pPr>
            <w:r w:rsidRPr="00F00763">
              <w:rPr>
                <w:rFonts w:ascii="Times New Roman" w:hAnsi="Times New Roman"/>
              </w:rPr>
              <w:t>№ п/п</w:t>
            </w:r>
          </w:p>
        </w:tc>
        <w:tc>
          <w:tcPr>
            <w:tcW w:w="1560" w:type="dxa"/>
          </w:tcPr>
          <w:p w14:paraId="31AB89E6" w14:textId="77777777" w:rsidR="006421EE" w:rsidRPr="00F00763" w:rsidRDefault="006421EE" w:rsidP="00E645F7">
            <w:pPr>
              <w:spacing w:line="240" w:lineRule="auto"/>
              <w:jc w:val="center"/>
              <w:rPr>
                <w:rFonts w:ascii="Times New Roman" w:hAnsi="Times New Roman"/>
              </w:rPr>
            </w:pPr>
            <w:r w:rsidRPr="00F00763">
              <w:rPr>
                <w:rFonts w:ascii="Times New Roman" w:hAnsi="Times New Roman"/>
              </w:rPr>
              <w:t xml:space="preserve">Наименование </w:t>
            </w:r>
            <w:r>
              <w:rPr>
                <w:rFonts w:ascii="Times New Roman" w:hAnsi="Times New Roman"/>
              </w:rPr>
              <w:t>услуг</w:t>
            </w:r>
          </w:p>
        </w:tc>
        <w:tc>
          <w:tcPr>
            <w:tcW w:w="4110" w:type="dxa"/>
            <w:tcBorders>
              <w:bottom w:val="single" w:sz="4" w:space="0" w:color="auto"/>
            </w:tcBorders>
          </w:tcPr>
          <w:p w14:paraId="1CD615DF" w14:textId="77777777" w:rsidR="006421EE" w:rsidRPr="00F00763" w:rsidRDefault="006421EE" w:rsidP="00E645F7">
            <w:pPr>
              <w:spacing w:line="240" w:lineRule="auto"/>
              <w:jc w:val="center"/>
              <w:rPr>
                <w:rFonts w:ascii="Times New Roman" w:hAnsi="Times New Roman"/>
              </w:rPr>
            </w:pPr>
            <w:r>
              <w:rPr>
                <w:rFonts w:ascii="Times New Roman" w:hAnsi="Times New Roman"/>
              </w:rPr>
              <w:t>Характеристика помещения</w:t>
            </w:r>
          </w:p>
        </w:tc>
        <w:tc>
          <w:tcPr>
            <w:tcW w:w="993" w:type="dxa"/>
          </w:tcPr>
          <w:p w14:paraId="5C11D344" w14:textId="77777777" w:rsidR="006421EE" w:rsidRPr="00F00763" w:rsidRDefault="006421EE" w:rsidP="00E645F7">
            <w:pPr>
              <w:spacing w:line="240" w:lineRule="auto"/>
              <w:jc w:val="center"/>
              <w:rPr>
                <w:rFonts w:ascii="Times New Roman" w:hAnsi="Times New Roman"/>
              </w:rPr>
            </w:pPr>
            <w:r>
              <w:rPr>
                <w:rFonts w:ascii="Times New Roman" w:hAnsi="Times New Roman"/>
              </w:rPr>
              <w:t xml:space="preserve">Срок аренды </w:t>
            </w:r>
          </w:p>
        </w:tc>
        <w:tc>
          <w:tcPr>
            <w:tcW w:w="1134" w:type="dxa"/>
          </w:tcPr>
          <w:p w14:paraId="32E2CDF1" w14:textId="77777777" w:rsidR="006421EE" w:rsidRPr="00F00763" w:rsidRDefault="006421EE" w:rsidP="00E645F7">
            <w:pPr>
              <w:spacing w:after="0" w:line="240" w:lineRule="auto"/>
              <w:jc w:val="center"/>
              <w:rPr>
                <w:rFonts w:ascii="Times New Roman" w:hAnsi="Times New Roman"/>
              </w:rPr>
            </w:pPr>
            <w:r>
              <w:rPr>
                <w:rFonts w:ascii="Times New Roman" w:hAnsi="Times New Roman"/>
              </w:rPr>
              <w:t>Цена за 1 месяц</w:t>
            </w:r>
          </w:p>
        </w:tc>
        <w:tc>
          <w:tcPr>
            <w:tcW w:w="1559" w:type="dxa"/>
          </w:tcPr>
          <w:p w14:paraId="42036227" w14:textId="77777777" w:rsidR="006421EE" w:rsidRPr="00F00763" w:rsidRDefault="006421EE" w:rsidP="00E645F7">
            <w:pPr>
              <w:spacing w:line="240" w:lineRule="auto"/>
              <w:jc w:val="center"/>
              <w:rPr>
                <w:rFonts w:ascii="Times New Roman" w:hAnsi="Times New Roman"/>
              </w:rPr>
            </w:pPr>
            <w:r>
              <w:rPr>
                <w:rFonts w:ascii="Times New Roman" w:hAnsi="Times New Roman"/>
              </w:rPr>
              <w:t>Общая сумма</w:t>
            </w:r>
          </w:p>
        </w:tc>
      </w:tr>
      <w:tr w:rsidR="006421EE" w:rsidRPr="00DE2E27" w14:paraId="25616386" w14:textId="77777777" w:rsidTr="00E645F7">
        <w:trPr>
          <w:trHeight w:val="846"/>
        </w:trPr>
        <w:tc>
          <w:tcPr>
            <w:tcW w:w="567" w:type="dxa"/>
            <w:vAlign w:val="center"/>
          </w:tcPr>
          <w:p w14:paraId="2ADB082A" w14:textId="77777777" w:rsidR="006421EE" w:rsidRPr="00BD04F4" w:rsidRDefault="006421EE" w:rsidP="00E645F7">
            <w:pPr>
              <w:spacing w:after="0" w:line="240" w:lineRule="auto"/>
              <w:jc w:val="center"/>
              <w:rPr>
                <w:rFonts w:ascii="Times New Roman" w:hAnsi="Times New Roman"/>
              </w:rPr>
            </w:pPr>
            <w:r>
              <w:rPr>
                <w:rFonts w:ascii="Times New Roman" w:hAnsi="Times New Roman"/>
              </w:rPr>
              <w:t>1</w:t>
            </w:r>
          </w:p>
        </w:tc>
        <w:tc>
          <w:tcPr>
            <w:tcW w:w="1560" w:type="dxa"/>
            <w:vAlign w:val="center"/>
          </w:tcPr>
          <w:p w14:paraId="2FD50707" w14:textId="77777777" w:rsidR="006421EE" w:rsidRDefault="006421EE" w:rsidP="00E645F7">
            <w:pPr>
              <w:pStyle w:val="ConsPlusNormal"/>
              <w:widowControl/>
              <w:ind w:firstLine="0"/>
              <w:jc w:val="center"/>
              <w:rPr>
                <w:rFonts w:ascii="Times New Roman" w:hAnsi="Times New Roman" w:cs="Times New Roman"/>
              </w:rPr>
            </w:pPr>
            <w:r>
              <w:rPr>
                <w:rFonts w:ascii="Times New Roman" w:hAnsi="Times New Roman"/>
              </w:rPr>
              <w:t xml:space="preserve">Аренда </w:t>
            </w:r>
            <w:r w:rsidRPr="00A167F9">
              <w:rPr>
                <w:rFonts w:ascii="Times New Roman" w:hAnsi="Times New Roman" w:cs="Times New Roman"/>
              </w:rPr>
              <w:t>офисного помещения для нужд территориальной сетевой организации</w:t>
            </w:r>
          </w:p>
          <w:p w14:paraId="1A7B743B" w14:textId="77777777" w:rsidR="006421EE" w:rsidRPr="00A167F9" w:rsidRDefault="006421EE" w:rsidP="00E645F7">
            <w:pPr>
              <w:pStyle w:val="ConsPlusNormal"/>
              <w:widowControl/>
              <w:ind w:firstLine="0"/>
              <w:jc w:val="center"/>
              <w:rPr>
                <w:rFonts w:ascii="Times New Roman" w:hAnsi="Times New Roman" w:cs="Times New Roman"/>
              </w:rPr>
            </w:pPr>
            <w:r w:rsidRPr="00A167F9">
              <w:rPr>
                <w:rFonts w:ascii="Times New Roman" w:hAnsi="Times New Roman" w:cs="Times New Roman"/>
              </w:rPr>
              <w:t>ООО «Горэлектро»</w:t>
            </w:r>
          </w:p>
          <w:p w14:paraId="0D26C95D" w14:textId="77777777" w:rsidR="006421EE" w:rsidRPr="00F00763" w:rsidRDefault="006421EE" w:rsidP="00E645F7">
            <w:pPr>
              <w:spacing w:after="0" w:line="240" w:lineRule="auto"/>
              <w:jc w:val="center"/>
              <w:rPr>
                <w:rFonts w:ascii="Times New Roman" w:hAnsi="Times New Roman"/>
              </w:rPr>
            </w:pPr>
          </w:p>
        </w:tc>
        <w:tc>
          <w:tcPr>
            <w:tcW w:w="4110" w:type="dxa"/>
          </w:tcPr>
          <w:p w14:paraId="2407A4AB" w14:textId="77777777" w:rsidR="006421EE" w:rsidRDefault="006421EE" w:rsidP="00E645F7">
            <w:pPr>
              <w:spacing w:after="0" w:line="240" w:lineRule="auto"/>
              <w:rPr>
                <w:rFonts w:ascii="Times New Roman" w:hAnsi="Times New Roman"/>
              </w:rPr>
            </w:pPr>
            <w:r>
              <w:rPr>
                <w:rFonts w:ascii="Times New Roman" w:hAnsi="Times New Roman"/>
              </w:rPr>
              <w:t>Общая площадь помещения ___ кв. м;</w:t>
            </w:r>
          </w:p>
          <w:p w14:paraId="5444EA38" w14:textId="77777777" w:rsidR="006421EE" w:rsidRPr="00F00763" w:rsidRDefault="006421EE" w:rsidP="00E645F7">
            <w:pPr>
              <w:spacing w:after="0" w:line="240" w:lineRule="auto"/>
              <w:rPr>
                <w:rFonts w:ascii="Times New Roman" w:hAnsi="Times New Roman"/>
              </w:rPr>
            </w:pPr>
            <w:r>
              <w:rPr>
                <w:rFonts w:ascii="Times New Roman" w:hAnsi="Times New Roman"/>
              </w:rPr>
              <w:t>Местонахождение: Смоленская обл, г. Смоленск, __________</w:t>
            </w:r>
          </w:p>
        </w:tc>
        <w:tc>
          <w:tcPr>
            <w:tcW w:w="993" w:type="dxa"/>
            <w:vAlign w:val="center"/>
          </w:tcPr>
          <w:p w14:paraId="72DA45BA" w14:textId="77777777" w:rsidR="006421EE" w:rsidRPr="00E72847" w:rsidRDefault="006421EE" w:rsidP="00E645F7">
            <w:pPr>
              <w:spacing w:after="0" w:line="240" w:lineRule="auto"/>
              <w:jc w:val="center"/>
              <w:rPr>
                <w:rFonts w:ascii="Times New Roman" w:hAnsi="Times New Roman"/>
              </w:rPr>
            </w:pPr>
            <w:r>
              <w:rPr>
                <w:rFonts w:ascii="Times New Roman" w:hAnsi="Times New Roman"/>
              </w:rPr>
              <w:t>37,5 месяцев</w:t>
            </w:r>
          </w:p>
        </w:tc>
        <w:tc>
          <w:tcPr>
            <w:tcW w:w="1134" w:type="dxa"/>
            <w:vAlign w:val="center"/>
          </w:tcPr>
          <w:p w14:paraId="3AB1D32D" w14:textId="77777777" w:rsidR="006421EE" w:rsidRPr="00E72847" w:rsidRDefault="006421EE" w:rsidP="00E645F7">
            <w:pPr>
              <w:spacing w:after="0" w:line="240" w:lineRule="auto"/>
              <w:jc w:val="center"/>
              <w:rPr>
                <w:rFonts w:ascii="Times New Roman" w:hAnsi="Times New Roman"/>
              </w:rPr>
            </w:pPr>
          </w:p>
        </w:tc>
        <w:tc>
          <w:tcPr>
            <w:tcW w:w="1559" w:type="dxa"/>
            <w:vAlign w:val="center"/>
          </w:tcPr>
          <w:p w14:paraId="52FF40AF" w14:textId="77777777" w:rsidR="006421EE" w:rsidRPr="00E72847" w:rsidRDefault="006421EE" w:rsidP="00E645F7">
            <w:pPr>
              <w:spacing w:after="0" w:line="240" w:lineRule="auto"/>
              <w:jc w:val="center"/>
              <w:rPr>
                <w:rFonts w:ascii="Times New Roman" w:hAnsi="Times New Roman"/>
              </w:rPr>
            </w:pPr>
          </w:p>
        </w:tc>
      </w:tr>
    </w:tbl>
    <w:p w14:paraId="2433DF60" w14:textId="77777777" w:rsidR="006421EE" w:rsidRDefault="006421EE" w:rsidP="006421EE">
      <w:pPr>
        <w:pBdr>
          <w:bottom w:val="single" w:sz="12" w:space="1" w:color="auto"/>
        </w:pBdr>
        <w:tabs>
          <w:tab w:val="left" w:pos="700"/>
        </w:tabs>
        <w:jc w:val="both"/>
        <w:rPr>
          <w:rFonts w:ascii="Times New Roman" w:hAnsi="Times New Roman" w:cs="Times New Roman"/>
          <w:i/>
          <w:color w:val="FF0000"/>
          <w:sz w:val="20"/>
          <w:szCs w:val="20"/>
          <w:shd w:val="clear" w:color="auto" w:fill="FFFFFF"/>
        </w:rPr>
      </w:pPr>
      <w:r w:rsidRPr="00EB381A">
        <w:rPr>
          <w:rFonts w:ascii="Times New Roman" w:hAnsi="Times New Roman" w:cs="Times New Roman"/>
          <w:i/>
          <w:color w:val="FF0000"/>
          <w:sz w:val="20"/>
          <w:szCs w:val="20"/>
          <w:shd w:val="clear" w:color="auto" w:fill="FFFFFF"/>
        </w:rPr>
        <w:t xml:space="preserve">Участнику необходимо указать конкретную площадь, местонахождение нежилого помещения и цену. </w:t>
      </w:r>
    </w:p>
    <w:p w14:paraId="750D3B97" w14:textId="77777777" w:rsidR="006421EE" w:rsidRPr="00EB381A" w:rsidRDefault="006421EE" w:rsidP="006421EE">
      <w:pPr>
        <w:pBdr>
          <w:bottom w:val="single" w:sz="12" w:space="1" w:color="auto"/>
        </w:pBdr>
        <w:tabs>
          <w:tab w:val="left" w:pos="700"/>
        </w:tabs>
        <w:jc w:val="both"/>
        <w:rPr>
          <w:rFonts w:ascii="Times New Roman" w:hAnsi="Times New Roman" w:cs="Times New Roman"/>
          <w:i/>
          <w:color w:val="FF0000"/>
          <w:sz w:val="20"/>
          <w:szCs w:val="20"/>
          <w:shd w:val="clear" w:color="auto" w:fill="FFFFFF"/>
        </w:rPr>
      </w:pPr>
    </w:p>
    <w:p w14:paraId="17B40845" w14:textId="77777777" w:rsidR="006421EE" w:rsidRPr="00EB381A" w:rsidRDefault="006421EE" w:rsidP="006421EE">
      <w:pPr>
        <w:pBdr>
          <w:bottom w:val="single" w:sz="12" w:space="1" w:color="auto"/>
        </w:pBdr>
        <w:tabs>
          <w:tab w:val="left" w:pos="700"/>
        </w:tabs>
        <w:spacing w:after="0" w:line="240" w:lineRule="atLeast"/>
        <w:jc w:val="both"/>
        <w:rPr>
          <w:rFonts w:ascii="Times New Roman" w:hAnsi="Times New Roman" w:cs="Times New Roman"/>
          <w:i/>
          <w:color w:val="FF0000"/>
          <w:shd w:val="clear" w:color="auto" w:fill="FFFFFF"/>
        </w:rPr>
      </w:pPr>
    </w:p>
    <w:p w14:paraId="70ADEEA5" w14:textId="77777777" w:rsidR="006421EE" w:rsidRPr="00EB381A" w:rsidRDefault="006421EE" w:rsidP="006421EE">
      <w:pPr>
        <w:tabs>
          <w:tab w:val="left" w:pos="700"/>
        </w:tabs>
        <w:jc w:val="center"/>
        <w:rPr>
          <w:rFonts w:ascii="Times New Roman" w:hAnsi="Times New Roman" w:cs="Times New Roman"/>
          <w:sz w:val="18"/>
          <w:szCs w:val="18"/>
        </w:rPr>
      </w:pPr>
      <w:r w:rsidRPr="00EB381A">
        <w:rPr>
          <w:rFonts w:ascii="Times New Roman" w:hAnsi="Times New Roman" w:cs="Times New Roman"/>
          <w:sz w:val="18"/>
          <w:szCs w:val="18"/>
        </w:rPr>
        <w:t>(наименование участника закупки)</w:t>
      </w:r>
    </w:p>
    <w:p w14:paraId="5BA916E4" w14:textId="77777777" w:rsidR="006421EE" w:rsidRPr="00EB381A" w:rsidRDefault="006421EE" w:rsidP="006421EE">
      <w:pPr>
        <w:tabs>
          <w:tab w:val="left" w:pos="700"/>
        </w:tabs>
        <w:jc w:val="both"/>
        <w:rPr>
          <w:rFonts w:ascii="Times New Roman" w:hAnsi="Times New Roman" w:cs="Times New Roman"/>
          <w:i/>
          <w:color w:val="FF0000"/>
          <w:shd w:val="clear" w:color="auto" w:fill="FFFFFF"/>
        </w:rPr>
      </w:pPr>
      <w:r w:rsidRPr="00EB381A">
        <w:rPr>
          <w:rFonts w:ascii="Times New Roman" w:hAnsi="Times New Roman" w:cs="Times New Roman"/>
        </w:rPr>
        <w:t>безоговорочно принимает установленные требования и условия закупки</w:t>
      </w:r>
      <w:r>
        <w:rPr>
          <w:rFonts w:ascii="Times New Roman" w:hAnsi="Times New Roman" w:cs="Times New Roman"/>
        </w:rPr>
        <w:t>.</w:t>
      </w:r>
    </w:p>
    <w:p w14:paraId="00E018DA" w14:textId="77777777" w:rsidR="006421EE" w:rsidRDefault="006421EE" w:rsidP="006421EE">
      <w:pPr>
        <w:spacing w:after="0" w:line="240" w:lineRule="auto"/>
        <w:jc w:val="center"/>
        <w:rPr>
          <w:rFonts w:ascii="Times New Roman" w:hAnsi="Times New Roman" w:cs="Times New Roman"/>
        </w:rPr>
      </w:pPr>
    </w:p>
    <w:p w14:paraId="30260584" w14:textId="77777777" w:rsidR="006421EE" w:rsidRDefault="006421EE" w:rsidP="006421EE">
      <w:pPr>
        <w:spacing w:after="0" w:line="240" w:lineRule="auto"/>
        <w:jc w:val="center"/>
        <w:rPr>
          <w:rFonts w:ascii="Times New Roman" w:hAnsi="Times New Roman" w:cs="Times New Roman"/>
        </w:rPr>
      </w:pPr>
    </w:p>
    <w:p w14:paraId="3DAE53C6" w14:textId="77777777" w:rsidR="006421EE" w:rsidRDefault="006421EE" w:rsidP="006421EE">
      <w:pPr>
        <w:spacing w:after="0" w:line="240" w:lineRule="auto"/>
        <w:jc w:val="center"/>
        <w:rPr>
          <w:rFonts w:ascii="Times New Roman" w:hAnsi="Times New Roman" w:cs="Times New Roman"/>
        </w:rPr>
      </w:pPr>
    </w:p>
    <w:p w14:paraId="63D0A875" w14:textId="77777777" w:rsidR="006421EE" w:rsidRDefault="006421EE" w:rsidP="006421EE">
      <w:pPr>
        <w:spacing w:after="0" w:line="240" w:lineRule="auto"/>
        <w:jc w:val="center"/>
        <w:rPr>
          <w:rFonts w:ascii="Times New Roman" w:hAnsi="Times New Roman" w:cs="Times New Roman"/>
        </w:rPr>
      </w:pPr>
    </w:p>
    <w:p w14:paraId="56DB8AA3" w14:textId="77777777" w:rsidR="006421EE" w:rsidRPr="001C6BED" w:rsidRDefault="006421EE" w:rsidP="006421EE">
      <w:pPr>
        <w:spacing w:after="0" w:line="240" w:lineRule="auto"/>
        <w:jc w:val="center"/>
        <w:rPr>
          <w:rFonts w:ascii="Times New Roman" w:hAnsi="Times New Roman" w:cs="Times New Roman"/>
        </w:rPr>
      </w:pPr>
      <w:r>
        <w:rPr>
          <w:rFonts w:ascii="Times New Roman" w:hAnsi="Times New Roman" w:cs="Times New Roman"/>
        </w:rPr>
        <w:t>____</w:t>
      </w:r>
      <w:r w:rsidRPr="001C6BED">
        <w:rPr>
          <w:rFonts w:ascii="Times New Roman" w:hAnsi="Times New Roman" w:cs="Times New Roman"/>
        </w:rPr>
        <w:t>__________</w:t>
      </w:r>
      <w:r>
        <w:rPr>
          <w:rFonts w:ascii="Times New Roman" w:hAnsi="Times New Roman" w:cs="Times New Roman"/>
        </w:rPr>
        <w:t xml:space="preserve">_________              </w:t>
      </w:r>
      <w:r w:rsidRPr="001C6BED">
        <w:rPr>
          <w:rFonts w:ascii="Times New Roman" w:hAnsi="Times New Roman" w:cs="Times New Roman"/>
        </w:rPr>
        <w:t>_____________________                       /____________</w:t>
      </w:r>
      <w:r>
        <w:rPr>
          <w:rFonts w:ascii="Times New Roman" w:hAnsi="Times New Roman" w:cs="Times New Roman"/>
        </w:rPr>
        <w:t>__</w:t>
      </w:r>
      <w:r w:rsidRPr="001C6BED">
        <w:rPr>
          <w:rFonts w:ascii="Times New Roman" w:hAnsi="Times New Roman" w:cs="Times New Roman"/>
        </w:rPr>
        <w:t>_______/</w:t>
      </w:r>
    </w:p>
    <w:p w14:paraId="3F626BE7" w14:textId="77777777" w:rsidR="006421EE" w:rsidRDefault="006421EE" w:rsidP="006421EE">
      <w:pPr>
        <w:spacing w:after="0" w:line="240" w:lineRule="auto"/>
        <w:jc w:val="both"/>
        <w:rPr>
          <w:rFonts w:ascii="Times New Roman" w:eastAsia="Times New Roman" w:hAnsi="Times New Roman" w:cs="Times New Roman"/>
          <w:bCs/>
          <w:kern w:val="32"/>
          <w:sz w:val="24"/>
          <w:szCs w:val="24"/>
        </w:rPr>
      </w:pPr>
      <w:r w:rsidRPr="00514A50">
        <w:rPr>
          <w:rFonts w:ascii="Times New Roman" w:hAnsi="Times New Roman" w:cs="Times New Roman"/>
          <w:i/>
          <w:sz w:val="20"/>
          <w:szCs w:val="20"/>
        </w:rPr>
        <w:t xml:space="preserve">       (должность)                                                   (подпись)                        </w:t>
      </w:r>
      <w:r>
        <w:rPr>
          <w:rFonts w:ascii="Times New Roman" w:hAnsi="Times New Roman" w:cs="Times New Roman"/>
          <w:i/>
          <w:sz w:val="20"/>
          <w:szCs w:val="20"/>
        </w:rPr>
        <w:t xml:space="preserve">                              </w:t>
      </w:r>
      <w:r w:rsidRPr="00514A50">
        <w:rPr>
          <w:rFonts w:ascii="Times New Roman" w:hAnsi="Times New Roman" w:cs="Times New Roman"/>
          <w:i/>
          <w:sz w:val="20"/>
          <w:szCs w:val="20"/>
        </w:rPr>
        <w:t xml:space="preserve">       (Ф.И.О.)</w:t>
      </w:r>
      <w:r>
        <w:rPr>
          <w:rFonts w:ascii="Times New Roman" w:hAnsi="Times New Roman" w:cs="Times New Roman"/>
          <w:b/>
          <w:sz w:val="24"/>
          <w:szCs w:val="24"/>
        </w:rPr>
        <w:t xml:space="preserve"> </w:t>
      </w:r>
    </w:p>
    <w:p w14:paraId="3DD24AD8" w14:textId="77777777" w:rsidR="006421EE" w:rsidRDefault="006421EE" w:rsidP="006421EE">
      <w:pPr>
        <w:widowControl w:val="0"/>
        <w:autoSpaceDE w:val="0"/>
        <w:spacing w:after="0" w:line="240" w:lineRule="auto"/>
        <w:jc w:val="right"/>
        <w:rPr>
          <w:rFonts w:ascii="Times New Roman" w:hAnsi="Times New Roman"/>
          <w:b/>
          <w:bCs/>
        </w:rPr>
      </w:pPr>
    </w:p>
    <w:p w14:paraId="478E16B6" w14:textId="77777777" w:rsidR="006421EE" w:rsidRDefault="006421EE" w:rsidP="006421EE">
      <w:pPr>
        <w:widowControl w:val="0"/>
        <w:autoSpaceDE w:val="0"/>
        <w:spacing w:after="0" w:line="240" w:lineRule="auto"/>
        <w:jc w:val="right"/>
        <w:rPr>
          <w:rFonts w:ascii="Times New Roman" w:hAnsi="Times New Roman"/>
          <w:b/>
          <w:bCs/>
        </w:rPr>
      </w:pPr>
    </w:p>
    <w:p w14:paraId="310A2094" w14:textId="77777777" w:rsidR="006421EE" w:rsidRDefault="006421EE" w:rsidP="006421EE">
      <w:pPr>
        <w:widowControl w:val="0"/>
        <w:autoSpaceDE w:val="0"/>
        <w:spacing w:after="0" w:line="240" w:lineRule="auto"/>
        <w:jc w:val="right"/>
        <w:rPr>
          <w:rFonts w:ascii="Times New Roman" w:hAnsi="Times New Roman"/>
          <w:b/>
          <w:bCs/>
        </w:rPr>
      </w:pPr>
    </w:p>
    <w:p w14:paraId="6C90AD26" w14:textId="77777777" w:rsidR="006421EE" w:rsidRDefault="006421EE" w:rsidP="006421EE">
      <w:pPr>
        <w:widowControl w:val="0"/>
        <w:autoSpaceDE w:val="0"/>
        <w:spacing w:after="0" w:line="240" w:lineRule="auto"/>
        <w:jc w:val="right"/>
        <w:rPr>
          <w:rFonts w:ascii="Times New Roman" w:hAnsi="Times New Roman"/>
          <w:b/>
          <w:bCs/>
        </w:rPr>
      </w:pPr>
    </w:p>
    <w:p w14:paraId="054F6D6A" w14:textId="77777777" w:rsidR="006421EE" w:rsidRDefault="006421EE" w:rsidP="006421EE">
      <w:pPr>
        <w:widowControl w:val="0"/>
        <w:autoSpaceDE w:val="0"/>
        <w:spacing w:after="0" w:line="240" w:lineRule="auto"/>
        <w:jc w:val="right"/>
        <w:rPr>
          <w:rFonts w:ascii="Times New Roman" w:hAnsi="Times New Roman"/>
          <w:b/>
          <w:bCs/>
        </w:rPr>
      </w:pPr>
    </w:p>
    <w:p w14:paraId="5325307B" w14:textId="77777777" w:rsidR="006421EE" w:rsidRDefault="006421EE" w:rsidP="006421EE">
      <w:pPr>
        <w:widowControl w:val="0"/>
        <w:autoSpaceDE w:val="0"/>
        <w:spacing w:after="0" w:line="240" w:lineRule="auto"/>
        <w:jc w:val="right"/>
        <w:rPr>
          <w:rFonts w:ascii="Times New Roman" w:hAnsi="Times New Roman"/>
          <w:b/>
          <w:bCs/>
        </w:rPr>
      </w:pPr>
    </w:p>
    <w:p w14:paraId="54C1C8A2" w14:textId="77777777" w:rsidR="006421EE" w:rsidRDefault="006421EE" w:rsidP="006421EE">
      <w:pPr>
        <w:widowControl w:val="0"/>
        <w:autoSpaceDE w:val="0"/>
        <w:spacing w:after="0" w:line="240" w:lineRule="auto"/>
        <w:jc w:val="right"/>
        <w:rPr>
          <w:rFonts w:ascii="Times New Roman" w:hAnsi="Times New Roman"/>
          <w:b/>
          <w:bCs/>
        </w:rPr>
      </w:pPr>
    </w:p>
    <w:p w14:paraId="293AC28C" w14:textId="77777777" w:rsidR="006421EE" w:rsidRDefault="006421EE" w:rsidP="006421EE">
      <w:pPr>
        <w:widowControl w:val="0"/>
        <w:autoSpaceDE w:val="0"/>
        <w:spacing w:after="0" w:line="240" w:lineRule="auto"/>
        <w:jc w:val="right"/>
        <w:rPr>
          <w:rFonts w:ascii="Times New Roman" w:hAnsi="Times New Roman"/>
          <w:b/>
          <w:bCs/>
        </w:rPr>
      </w:pPr>
    </w:p>
    <w:p w14:paraId="4E464A94" w14:textId="77777777" w:rsidR="006421EE" w:rsidRDefault="006421EE" w:rsidP="006421EE">
      <w:pPr>
        <w:widowControl w:val="0"/>
        <w:autoSpaceDE w:val="0"/>
        <w:spacing w:after="0" w:line="240" w:lineRule="auto"/>
        <w:jc w:val="right"/>
        <w:rPr>
          <w:rFonts w:ascii="Times New Roman" w:hAnsi="Times New Roman"/>
          <w:b/>
          <w:bCs/>
        </w:rPr>
      </w:pPr>
    </w:p>
    <w:p w14:paraId="79A7E1CF" w14:textId="77777777" w:rsidR="006421EE" w:rsidRDefault="006421EE" w:rsidP="006421EE">
      <w:pPr>
        <w:widowControl w:val="0"/>
        <w:autoSpaceDE w:val="0"/>
        <w:spacing w:after="0" w:line="240" w:lineRule="auto"/>
        <w:jc w:val="right"/>
        <w:rPr>
          <w:rFonts w:ascii="Times New Roman" w:hAnsi="Times New Roman"/>
          <w:b/>
          <w:bCs/>
        </w:rPr>
      </w:pPr>
    </w:p>
    <w:p w14:paraId="388EBE6E" w14:textId="77777777" w:rsidR="006421EE" w:rsidRDefault="006421EE" w:rsidP="006421EE">
      <w:pPr>
        <w:widowControl w:val="0"/>
        <w:autoSpaceDE w:val="0"/>
        <w:spacing w:after="0" w:line="240" w:lineRule="auto"/>
        <w:jc w:val="right"/>
        <w:rPr>
          <w:rFonts w:ascii="Times New Roman" w:hAnsi="Times New Roman"/>
          <w:b/>
          <w:bCs/>
        </w:rPr>
      </w:pPr>
    </w:p>
    <w:p w14:paraId="572C6218" w14:textId="77777777" w:rsidR="006421EE" w:rsidRDefault="006421EE" w:rsidP="006421EE">
      <w:pPr>
        <w:widowControl w:val="0"/>
        <w:autoSpaceDE w:val="0"/>
        <w:spacing w:after="0" w:line="240" w:lineRule="auto"/>
        <w:jc w:val="right"/>
        <w:rPr>
          <w:rFonts w:ascii="Times New Roman" w:hAnsi="Times New Roman"/>
          <w:b/>
          <w:bCs/>
        </w:rPr>
      </w:pPr>
    </w:p>
    <w:p w14:paraId="5CBC0E48" w14:textId="77777777" w:rsidR="006421EE" w:rsidRDefault="006421EE" w:rsidP="006421EE">
      <w:pPr>
        <w:widowControl w:val="0"/>
        <w:autoSpaceDE w:val="0"/>
        <w:spacing w:after="0" w:line="240" w:lineRule="auto"/>
        <w:jc w:val="right"/>
        <w:rPr>
          <w:rFonts w:ascii="Times New Roman" w:hAnsi="Times New Roman"/>
          <w:b/>
          <w:bCs/>
        </w:rPr>
      </w:pPr>
    </w:p>
    <w:p w14:paraId="357CB8A6" w14:textId="77777777" w:rsidR="006421EE" w:rsidRDefault="006421EE" w:rsidP="006421EE">
      <w:pPr>
        <w:widowControl w:val="0"/>
        <w:autoSpaceDE w:val="0"/>
        <w:spacing w:after="0" w:line="240" w:lineRule="auto"/>
        <w:jc w:val="right"/>
        <w:rPr>
          <w:rFonts w:ascii="Times New Roman" w:hAnsi="Times New Roman"/>
          <w:b/>
          <w:bCs/>
        </w:rPr>
      </w:pPr>
    </w:p>
    <w:p w14:paraId="0CC47FA4" w14:textId="77777777" w:rsidR="006421EE" w:rsidRDefault="006421EE" w:rsidP="006421EE">
      <w:pPr>
        <w:widowControl w:val="0"/>
        <w:autoSpaceDE w:val="0"/>
        <w:spacing w:after="0" w:line="240" w:lineRule="auto"/>
        <w:jc w:val="right"/>
        <w:rPr>
          <w:rFonts w:ascii="Times New Roman" w:hAnsi="Times New Roman"/>
          <w:b/>
          <w:bCs/>
        </w:rPr>
      </w:pPr>
    </w:p>
    <w:p w14:paraId="6961670E" w14:textId="77777777" w:rsidR="006421EE" w:rsidRDefault="006421EE" w:rsidP="006421EE">
      <w:pPr>
        <w:widowControl w:val="0"/>
        <w:autoSpaceDE w:val="0"/>
        <w:spacing w:after="0" w:line="240" w:lineRule="auto"/>
        <w:jc w:val="right"/>
        <w:rPr>
          <w:rFonts w:ascii="Times New Roman" w:hAnsi="Times New Roman"/>
          <w:b/>
          <w:bCs/>
        </w:rPr>
      </w:pPr>
    </w:p>
    <w:p w14:paraId="58BB71EE" w14:textId="77777777" w:rsidR="006421EE" w:rsidRDefault="006421EE" w:rsidP="006421EE">
      <w:pPr>
        <w:widowControl w:val="0"/>
        <w:autoSpaceDE w:val="0"/>
        <w:spacing w:after="0" w:line="240" w:lineRule="auto"/>
        <w:jc w:val="right"/>
        <w:rPr>
          <w:rFonts w:ascii="Times New Roman" w:hAnsi="Times New Roman"/>
          <w:b/>
          <w:bCs/>
        </w:rPr>
      </w:pPr>
    </w:p>
    <w:p w14:paraId="2A0E9C3E" w14:textId="77777777" w:rsidR="006421EE" w:rsidRDefault="006421EE" w:rsidP="006421EE">
      <w:pPr>
        <w:widowControl w:val="0"/>
        <w:autoSpaceDE w:val="0"/>
        <w:spacing w:after="0" w:line="240" w:lineRule="auto"/>
        <w:jc w:val="right"/>
        <w:rPr>
          <w:rFonts w:ascii="Times New Roman" w:hAnsi="Times New Roman"/>
          <w:b/>
          <w:bCs/>
        </w:rPr>
      </w:pPr>
    </w:p>
    <w:p w14:paraId="0D8CB5C4" w14:textId="77777777" w:rsidR="006421EE" w:rsidRDefault="006421EE" w:rsidP="006421EE">
      <w:pPr>
        <w:widowControl w:val="0"/>
        <w:autoSpaceDE w:val="0"/>
        <w:spacing w:after="0" w:line="240" w:lineRule="auto"/>
        <w:jc w:val="right"/>
        <w:rPr>
          <w:rFonts w:ascii="Times New Roman" w:hAnsi="Times New Roman"/>
          <w:b/>
          <w:bCs/>
        </w:rPr>
      </w:pPr>
    </w:p>
    <w:p w14:paraId="6A25DF5E" w14:textId="77777777" w:rsidR="006421EE" w:rsidRDefault="006421EE" w:rsidP="006421EE">
      <w:pPr>
        <w:widowControl w:val="0"/>
        <w:autoSpaceDE w:val="0"/>
        <w:spacing w:after="0" w:line="240" w:lineRule="auto"/>
        <w:jc w:val="right"/>
        <w:rPr>
          <w:rFonts w:ascii="Times New Roman" w:hAnsi="Times New Roman"/>
          <w:b/>
          <w:bCs/>
        </w:rPr>
      </w:pPr>
    </w:p>
    <w:p w14:paraId="320F01A1" w14:textId="77777777" w:rsidR="006421EE" w:rsidRDefault="006421EE" w:rsidP="006421EE">
      <w:pPr>
        <w:widowControl w:val="0"/>
        <w:autoSpaceDE w:val="0"/>
        <w:spacing w:after="0" w:line="240" w:lineRule="auto"/>
        <w:jc w:val="right"/>
        <w:rPr>
          <w:rFonts w:ascii="Times New Roman" w:hAnsi="Times New Roman"/>
          <w:b/>
          <w:bCs/>
        </w:rPr>
      </w:pPr>
    </w:p>
    <w:p w14:paraId="49F6F7B5" w14:textId="77777777" w:rsidR="006421EE" w:rsidRDefault="006421EE" w:rsidP="006421EE">
      <w:pPr>
        <w:widowControl w:val="0"/>
        <w:autoSpaceDE w:val="0"/>
        <w:spacing w:after="0" w:line="240" w:lineRule="auto"/>
        <w:jc w:val="right"/>
        <w:rPr>
          <w:rFonts w:ascii="Times New Roman" w:hAnsi="Times New Roman"/>
          <w:b/>
          <w:bCs/>
        </w:rPr>
      </w:pPr>
    </w:p>
    <w:p w14:paraId="2289BD70" w14:textId="77777777" w:rsidR="006421EE" w:rsidRPr="00B0524F" w:rsidRDefault="006421EE" w:rsidP="006421EE">
      <w:pPr>
        <w:widowControl w:val="0"/>
        <w:autoSpaceDE w:val="0"/>
        <w:spacing w:after="0" w:line="240" w:lineRule="auto"/>
        <w:jc w:val="right"/>
        <w:rPr>
          <w:rFonts w:ascii="Times New Roman" w:hAnsi="Times New Roman"/>
          <w:b/>
          <w:bCs/>
        </w:rPr>
      </w:pPr>
      <w:r w:rsidRPr="00B0524F">
        <w:rPr>
          <w:rFonts w:ascii="Times New Roman" w:hAnsi="Times New Roman"/>
          <w:b/>
          <w:bCs/>
        </w:rPr>
        <w:lastRenderedPageBreak/>
        <w:t>Форма № 2</w:t>
      </w:r>
    </w:p>
    <w:p w14:paraId="19352DA2" w14:textId="77777777" w:rsidR="006421EE" w:rsidRPr="00B0524F" w:rsidRDefault="006421EE" w:rsidP="006421EE">
      <w:pPr>
        <w:widowControl w:val="0"/>
        <w:autoSpaceDE w:val="0"/>
        <w:spacing w:after="0" w:line="240" w:lineRule="auto"/>
        <w:jc w:val="right"/>
        <w:rPr>
          <w:rFonts w:ascii="Times New Roman" w:hAnsi="Times New Roman"/>
          <w:b/>
          <w:bCs/>
        </w:rPr>
      </w:pPr>
    </w:p>
    <w:p w14:paraId="28245F51" w14:textId="77777777" w:rsidR="006421EE" w:rsidRPr="00B0524F" w:rsidRDefault="006421EE" w:rsidP="006421EE">
      <w:pPr>
        <w:widowControl w:val="0"/>
        <w:autoSpaceDE w:val="0"/>
        <w:spacing w:after="0" w:line="240" w:lineRule="auto"/>
        <w:jc w:val="center"/>
        <w:rPr>
          <w:rFonts w:ascii="Times New Roman" w:hAnsi="Times New Roman"/>
          <w:b/>
          <w:bCs/>
        </w:rPr>
      </w:pPr>
      <w:r w:rsidRPr="00B0524F">
        <w:rPr>
          <w:rFonts w:ascii="Times New Roman" w:hAnsi="Times New Roman"/>
          <w:b/>
          <w:bCs/>
        </w:rPr>
        <w:t xml:space="preserve">ОПИСЬ ДОКУМЕНТОВ, </w:t>
      </w:r>
    </w:p>
    <w:p w14:paraId="16697A80" w14:textId="77777777" w:rsidR="006421EE" w:rsidRPr="00B0524F" w:rsidRDefault="006421EE" w:rsidP="006421EE">
      <w:pPr>
        <w:widowControl w:val="0"/>
        <w:autoSpaceDE w:val="0"/>
        <w:spacing w:after="0" w:line="240" w:lineRule="auto"/>
        <w:jc w:val="center"/>
        <w:rPr>
          <w:rFonts w:ascii="Times New Roman" w:hAnsi="Times New Roman"/>
          <w:b/>
          <w:bCs/>
        </w:rPr>
      </w:pPr>
      <w:r w:rsidRPr="00B0524F">
        <w:rPr>
          <w:rFonts w:ascii="Times New Roman" w:hAnsi="Times New Roman"/>
          <w:b/>
          <w:bCs/>
        </w:rPr>
        <w:t>ВХОДЯЩИХ В СОСТАВ ЗАЯВКИ НА УЧАСТИЕ В ЗАПРОСЕ КОТИРОВОК</w:t>
      </w:r>
    </w:p>
    <w:p w14:paraId="678D2C55" w14:textId="77777777" w:rsidR="006421EE" w:rsidRPr="00B0524F" w:rsidRDefault="006421EE" w:rsidP="006421EE">
      <w:pPr>
        <w:widowControl w:val="0"/>
        <w:spacing w:after="0" w:line="240" w:lineRule="auto"/>
        <w:jc w:val="center"/>
        <w:rPr>
          <w:rFonts w:ascii="Times New Roman" w:hAnsi="Times New Roman"/>
          <w:b/>
        </w:rPr>
      </w:pPr>
    </w:p>
    <w:p w14:paraId="2DEA9CAF" w14:textId="77777777" w:rsidR="006421EE" w:rsidRPr="00B0524F" w:rsidRDefault="006421EE" w:rsidP="006421EE">
      <w:pPr>
        <w:widowControl w:val="0"/>
        <w:spacing w:after="0" w:line="240" w:lineRule="auto"/>
        <w:jc w:val="center"/>
        <w:rPr>
          <w:rFonts w:ascii="Times New Roman" w:hAnsi="Times New Roman"/>
          <w:b/>
        </w:rPr>
      </w:pPr>
      <w:r w:rsidRPr="00B0524F">
        <w:rPr>
          <w:rFonts w:ascii="Times New Roman" w:hAnsi="Times New Roman"/>
          <w:b/>
        </w:rPr>
        <w:t xml:space="preserve"> </w:t>
      </w:r>
    </w:p>
    <w:p w14:paraId="1C89BD51" w14:textId="77777777" w:rsidR="006421EE" w:rsidRPr="00B0524F" w:rsidRDefault="006421EE" w:rsidP="006421EE">
      <w:pPr>
        <w:pStyle w:val="ConsPlusNormal"/>
        <w:widowControl/>
        <w:ind w:firstLine="0"/>
        <w:jc w:val="both"/>
        <w:rPr>
          <w:rFonts w:ascii="Times New Roman" w:hAnsi="Times New Roman"/>
        </w:rPr>
      </w:pPr>
      <w:r w:rsidRPr="00B0524F">
        <w:rPr>
          <w:rFonts w:ascii="Times New Roman" w:hAnsi="Times New Roman"/>
        </w:rPr>
        <w:tab/>
        <w:t xml:space="preserve">Настоящим </w:t>
      </w:r>
      <w:r w:rsidRPr="00B0524F">
        <w:rPr>
          <w:rFonts w:ascii="Times New Roman" w:hAnsi="Times New Roman"/>
          <w:i/>
          <w:iCs/>
          <w:u w:val="single"/>
        </w:rPr>
        <w:t>(наименование  участника закупки)</w:t>
      </w:r>
      <w:r w:rsidRPr="00B0524F">
        <w:rPr>
          <w:rFonts w:ascii="Times New Roman" w:hAnsi="Times New Roman"/>
        </w:rPr>
        <w:t xml:space="preserve"> подтверждает, что для участия в запросе котировок на право заключить договор на</w:t>
      </w:r>
      <w:r w:rsidRPr="00B0524F">
        <w:rPr>
          <w:rFonts w:ascii="Times New Roman" w:hAnsi="Times New Roman"/>
          <w:color w:val="FF0000"/>
        </w:rPr>
        <w:t xml:space="preserve"> </w:t>
      </w:r>
      <w:r w:rsidRPr="00B0524F">
        <w:rPr>
          <w:rFonts w:ascii="Times New Roman" w:hAnsi="Times New Roman"/>
          <w:b/>
        </w:rPr>
        <w:t xml:space="preserve">аренду </w:t>
      </w:r>
      <w:r w:rsidRPr="00736DCB">
        <w:rPr>
          <w:rFonts w:ascii="Times New Roman" w:hAnsi="Times New Roman" w:cs="Times New Roman"/>
          <w:b/>
        </w:rPr>
        <w:t>офисного помещения для нужд территориальной сетевой организации</w:t>
      </w:r>
      <w:r>
        <w:rPr>
          <w:rFonts w:ascii="Times New Roman" w:hAnsi="Times New Roman" w:cs="Times New Roman"/>
          <w:b/>
        </w:rPr>
        <w:t xml:space="preserve"> </w:t>
      </w:r>
      <w:r w:rsidRPr="00736DCB">
        <w:rPr>
          <w:rFonts w:ascii="Times New Roman" w:hAnsi="Times New Roman" w:cs="Times New Roman"/>
          <w:b/>
        </w:rPr>
        <w:t>ООО «Горэлектро»</w:t>
      </w:r>
      <w:r w:rsidRPr="00B0524F">
        <w:rPr>
          <w:rFonts w:ascii="Times New Roman" w:hAnsi="Times New Roman"/>
          <w:b/>
        </w:rPr>
        <w:t xml:space="preserve">, </w:t>
      </w:r>
      <w:r w:rsidRPr="00B0524F">
        <w:rPr>
          <w:rFonts w:ascii="Times New Roman" w:hAnsi="Times New Roman"/>
        </w:rPr>
        <w:t>направляются нижеперечисленные документы.</w:t>
      </w:r>
    </w:p>
    <w:p w14:paraId="6B309ACC" w14:textId="77777777" w:rsidR="006421EE" w:rsidRPr="00B0524F" w:rsidRDefault="006421EE" w:rsidP="006421EE">
      <w:pPr>
        <w:pStyle w:val="HTML"/>
        <w:spacing w:after="0"/>
        <w:rPr>
          <w:rFonts w:ascii="Times New Roman" w:hAnsi="Times New Roman" w:cs="Times New Roman"/>
          <w:sz w:val="22"/>
          <w:szCs w:val="22"/>
        </w:rPr>
      </w:pPr>
    </w:p>
    <w:p w14:paraId="42AF8429" w14:textId="77777777" w:rsidR="006421EE" w:rsidRPr="00B0524F" w:rsidRDefault="006421EE" w:rsidP="006421EE">
      <w:pPr>
        <w:pStyle w:val="HTML"/>
        <w:spacing w:after="0"/>
        <w:rPr>
          <w:rFonts w:ascii="Times New Roman" w:hAnsi="Times New Roman" w:cs="Times New Roman"/>
          <w:sz w:val="22"/>
          <w:szCs w:val="22"/>
        </w:rPr>
      </w:pPr>
    </w:p>
    <w:tbl>
      <w:tblPr>
        <w:tblW w:w="9639" w:type="dxa"/>
        <w:tblInd w:w="108" w:type="dxa"/>
        <w:tblLayout w:type="fixed"/>
        <w:tblLook w:val="0000" w:firstRow="0" w:lastRow="0" w:firstColumn="0" w:lastColumn="0" w:noHBand="0" w:noVBand="0"/>
      </w:tblPr>
      <w:tblGrid>
        <w:gridCol w:w="709"/>
        <w:gridCol w:w="7371"/>
        <w:gridCol w:w="1559"/>
      </w:tblGrid>
      <w:tr w:rsidR="006421EE" w:rsidRPr="00B0524F" w14:paraId="333884C6" w14:textId="77777777" w:rsidTr="00E645F7">
        <w:tc>
          <w:tcPr>
            <w:tcW w:w="709" w:type="dxa"/>
            <w:tcBorders>
              <w:top w:val="single" w:sz="4" w:space="0" w:color="000000"/>
              <w:left w:val="single" w:sz="4" w:space="0" w:color="000000"/>
              <w:bottom w:val="single" w:sz="4" w:space="0" w:color="000000"/>
            </w:tcBorders>
            <w:vAlign w:val="center"/>
          </w:tcPr>
          <w:p w14:paraId="626E0311" w14:textId="77777777" w:rsidR="006421EE" w:rsidRPr="00B0524F" w:rsidRDefault="006421EE" w:rsidP="00E645F7">
            <w:pPr>
              <w:widowControl w:val="0"/>
              <w:autoSpaceDE w:val="0"/>
              <w:snapToGrid w:val="0"/>
              <w:spacing w:after="0" w:line="240" w:lineRule="auto"/>
              <w:jc w:val="center"/>
              <w:rPr>
                <w:rFonts w:ascii="Times New Roman" w:hAnsi="Times New Roman"/>
                <w:b/>
                <w:bCs/>
              </w:rPr>
            </w:pPr>
            <w:r w:rsidRPr="00B0524F">
              <w:rPr>
                <w:rFonts w:ascii="Times New Roman" w:hAnsi="Times New Roman"/>
                <w:b/>
                <w:bCs/>
              </w:rPr>
              <w:t>№</w:t>
            </w:r>
          </w:p>
          <w:p w14:paraId="31788BC7" w14:textId="77777777" w:rsidR="006421EE" w:rsidRPr="00B0524F" w:rsidRDefault="006421EE" w:rsidP="00E645F7">
            <w:pPr>
              <w:widowControl w:val="0"/>
              <w:autoSpaceDE w:val="0"/>
              <w:spacing w:after="0" w:line="240" w:lineRule="auto"/>
              <w:jc w:val="center"/>
              <w:rPr>
                <w:rFonts w:ascii="Times New Roman" w:hAnsi="Times New Roman"/>
                <w:b/>
                <w:bCs/>
              </w:rPr>
            </w:pPr>
            <w:r w:rsidRPr="00B0524F">
              <w:rPr>
                <w:rFonts w:ascii="Times New Roman" w:hAnsi="Times New Roman"/>
                <w:b/>
                <w:bCs/>
              </w:rPr>
              <w:t>п/п</w:t>
            </w:r>
          </w:p>
        </w:tc>
        <w:tc>
          <w:tcPr>
            <w:tcW w:w="7371" w:type="dxa"/>
            <w:tcBorders>
              <w:top w:val="single" w:sz="4" w:space="0" w:color="000000"/>
              <w:left w:val="single" w:sz="4" w:space="0" w:color="000000"/>
              <w:bottom w:val="single" w:sz="4" w:space="0" w:color="000000"/>
              <w:right w:val="single" w:sz="4" w:space="0" w:color="auto"/>
            </w:tcBorders>
            <w:vAlign w:val="center"/>
          </w:tcPr>
          <w:p w14:paraId="78971AA5" w14:textId="77777777" w:rsidR="006421EE" w:rsidRPr="00B0524F" w:rsidRDefault="006421EE" w:rsidP="00E645F7">
            <w:pPr>
              <w:widowControl w:val="0"/>
              <w:autoSpaceDE w:val="0"/>
              <w:snapToGrid w:val="0"/>
              <w:spacing w:after="0" w:line="240" w:lineRule="auto"/>
              <w:jc w:val="center"/>
              <w:rPr>
                <w:rFonts w:ascii="Times New Roman" w:hAnsi="Times New Roman"/>
                <w:b/>
                <w:bCs/>
              </w:rPr>
            </w:pPr>
            <w:r w:rsidRPr="00B0524F">
              <w:rPr>
                <w:rFonts w:ascii="Times New Roman" w:hAnsi="Times New Roman"/>
                <w:b/>
                <w:bCs/>
              </w:rPr>
              <w:t>Наименование документа</w:t>
            </w:r>
          </w:p>
        </w:tc>
        <w:tc>
          <w:tcPr>
            <w:tcW w:w="1559" w:type="dxa"/>
            <w:tcBorders>
              <w:top w:val="single" w:sz="4" w:space="0" w:color="000000"/>
              <w:left w:val="single" w:sz="4" w:space="0" w:color="000000"/>
              <w:bottom w:val="single" w:sz="4" w:space="0" w:color="000000"/>
              <w:right w:val="single" w:sz="4" w:space="0" w:color="000000"/>
            </w:tcBorders>
            <w:vAlign w:val="center"/>
          </w:tcPr>
          <w:p w14:paraId="57E62579" w14:textId="77777777" w:rsidR="006421EE" w:rsidRPr="00B0524F" w:rsidRDefault="006421EE" w:rsidP="00E645F7">
            <w:pPr>
              <w:widowControl w:val="0"/>
              <w:autoSpaceDE w:val="0"/>
              <w:snapToGrid w:val="0"/>
              <w:spacing w:after="0" w:line="240" w:lineRule="auto"/>
              <w:jc w:val="center"/>
              <w:rPr>
                <w:rFonts w:ascii="Times New Roman" w:hAnsi="Times New Roman"/>
                <w:b/>
                <w:bCs/>
              </w:rPr>
            </w:pPr>
            <w:r w:rsidRPr="00B0524F">
              <w:rPr>
                <w:rStyle w:val="100"/>
                <w:rFonts w:ascii="Times New Roman" w:hAnsi="Times New Roman"/>
              </w:rPr>
              <w:t>Количество страниц</w:t>
            </w:r>
          </w:p>
        </w:tc>
      </w:tr>
      <w:tr w:rsidR="006421EE" w:rsidRPr="00B0524F" w14:paraId="0DB86B54" w14:textId="77777777" w:rsidTr="00E645F7">
        <w:tc>
          <w:tcPr>
            <w:tcW w:w="709" w:type="dxa"/>
            <w:tcBorders>
              <w:top w:val="single" w:sz="4" w:space="0" w:color="000000"/>
              <w:left w:val="single" w:sz="4" w:space="0" w:color="000000"/>
              <w:bottom w:val="single" w:sz="4" w:space="0" w:color="000000"/>
            </w:tcBorders>
            <w:vAlign w:val="center"/>
          </w:tcPr>
          <w:p w14:paraId="1A4A7666" w14:textId="77777777" w:rsidR="006421EE" w:rsidRPr="00B0524F" w:rsidRDefault="006421EE" w:rsidP="00E645F7">
            <w:pPr>
              <w:widowControl w:val="0"/>
              <w:tabs>
                <w:tab w:val="left" w:pos="360"/>
              </w:tabs>
              <w:autoSpaceDE w:val="0"/>
              <w:snapToGrid w:val="0"/>
              <w:spacing w:after="0" w:line="240" w:lineRule="auto"/>
              <w:ind w:left="360" w:hanging="360"/>
              <w:jc w:val="center"/>
              <w:rPr>
                <w:rFonts w:ascii="Times New Roman" w:hAnsi="Times New Roman"/>
              </w:rPr>
            </w:pPr>
            <w:r w:rsidRPr="00B0524F">
              <w:rPr>
                <w:rFonts w:ascii="Times New Roman" w:hAnsi="Times New Roman"/>
              </w:rPr>
              <w:t>1</w:t>
            </w:r>
          </w:p>
        </w:tc>
        <w:tc>
          <w:tcPr>
            <w:tcW w:w="7371" w:type="dxa"/>
            <w:tcBorders>
              <w:top w:val="single" w:sz="4" w:space="0" w:color="000000"/>
              <w:left w:val="single" w:sz="4" w:space="0" w:color="000000"/>
              <w:bottom w:val="single" w:sz="4" w:space="0" w:color="000000"/>
              <w:right w:val="single" w:sz="4" w:space="0" w:color="auto"/>
            </w:tcBorders>
          </w:tcPr>
          <w:p w14:paraId="35ACF20F" w14:textId="77777777" w:rsidR="006421EE" w:rsidRPr="00B0524F" w:rsidRDefault="006421EE" w:rsidP="00E645F7">
            <w:pPr>
              <w:widowControl w:val="0"/>
              <w:autoSpaceDE w:val="0"/>
              <w:snapToGrid w:val="0"/>
              <w:spacing w:after="0" w:line="240" w:lineRule="auto"/>
              <w:jc w:val="both"/>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6CEFC78" w14:textId="77777777" w:rsidR="006421EE" w:rsidRPr="00B0524F" w:rsidRDefault="006421EE" w:rsidP="00E645F7">
            <w:pPr>
              <w:widowControl w:val="0"/>
              <w:autoSpaceDE w:val="0"/>
              <w:snapToGrid w:val="0"/>
              <w:spacing w:after="0" w:line="240" w:lineRule="auto"/>
              <w:jc w:val="center"/>
              <w:rPr>
                <w:rFonts w:ascii="Times New Roman" w:hAnsi="Times New Roman"/>
              </w:rPr>
            </w:pPr>
          </w:p>
        </w:tc>
      </w:tr>
      <w:tr w:rsidR="006421EE" w:rsidRPr="00B0524F" w14:paraId="3B616FF9" w14:textId="77777777" w:rsidTr="00E645F7">
        <w:tc>
          <w:tcPr>
            <w:tcW w:w="709" w:type="dxa"/>
            <w:tcBorders>
              <w:top w:val="single" w:sz="4" w:space="0" w:color="000000"/>
              <w:left w:val="single" w:sz="4" w:space="0" w:color="000000"/>
              <w:bottom w:val="single" w:sz="4" w:space="0" w:color="000000"/>
            </w:tcBorders>
            <w:vAlign w:val="center"/>
          </w:tcPr>
          <w:p w14:paraId="76FA1FEC" w14:textId="77777777" w:rsidR="006421EE" w:rsidRPr="00B0524F" w:rsidRDefault="006421EE" w:rsidP="00E645F7">
            <w:pPr>
              <w:widowControl w:val="0"/>
              <w:tabs>
                <w:tab w:val="left" w:pos="360"/>
              </w:tabs>
              <w:autoSpaceDE w:val="0"/>
              <w:snapToGrid w:val="0"/>
              <w:spacing w:after="0" w:line="240" w:lineRule="auto"/>
              <w:ind w:left="360" w:hanging="360"/>
              <w:jc w:val="center"/>
              <w:rPr>
                <w:rFonts w:ascii="Times New Roman" w:hAnsi="Times New Roman"/>
              </w:rPr>
            </w:pPr>
            <w:r w:rsidRPr="00B0524F">
              <w:rPr>
                <w:rFonts w:ascii="Times New Roman" w:hAnsi="Times New Roman"/>
              </w:rPr>
              <w:t>2</w:t>
            </w:r>
          </w:p>
        </w:tc>
        <w:tc>
          <w:tcPr>
            <w:tcW w:w="7371" w:type="dxa"/>
            <w:tcBorders>
              <w:top w:val="single" w:sz="4" w:space="0" w:color="000000"/>
              <w:left w:val="single" w:sz="4" w:space="0" w:color="000000"/>
              <w:bottom w:val="single" w:sz="4" w:space="0" w:color="000000"/>
              <w:right w:val="single" w:sz="4" w:space="0" w:color="auto"/>
            </w:tcBorders>
          </w:tcPr>
          <w:p w14:paraId="74A79997" w14:textId="77777777" w:rsidR="006421EE" w:rsidRPr="00B0524F" w:rsidRDefault="006421EE" w:rsidP="00E645F7">
            <w:pPr>
              <w:widowControl w:val="0"/>
              <w:autoSpaceDE w:val="0"/>
              <w:snapToGrid w:val="0"/>
              <w:spacing w:after="0" w:line="240" w:lineRule="auto"/>
              <w:jc w:val="both"/>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CBC359B" w14:textId="77777777" w:rsidR="006421EE" w:rsidRPr="00B0524F" w:rsidRDefault="006421EE" w:rsidP="00E645F7">
            <w:pPr>
              <w:widowControl w:val="0"/>
              <w:autoSpaceDE w:val="0"/>
              <w:snapToGrid w:val="0"/>
              <w:spacing w:after="0" w:line="240" w:lineRule="auto"/>
              <w:jc w:val="center"/>
              <w:rPr>
                <w:rFonts w:ascii="Times New Roman" w:hAnsi="Times New Roman"/>
              </w:rPr>
            </w:pPr>
          </w:p>
        </w:tc>
      </w:tr>
      <w:tr w:rsidR="006421EE" w:rsidRPr="00B0524F" w14:paraId="50BA4AD2" w14:textId="77777777" w:rsidTr="00E645F7">
        <w:tc>
          <w:tcPr>
            <w:tcW w:w="709" w:type="dxa"/>
            <w:tcBorders>
              <w:top w:val="single" w:sz="4" w:space="0" w:color="000000"/>
              <w:left w:val="single" w:sz="4" w:space="0" w:color="000000"/>
              <w:bottom w:val="single" w:sz="4" w:space="0" w:color="000000"/>
            </w:tcBorders>
            <w:vAlign w:val="center"/>
          </w:tcPr>
          <w:p w14:paraId="2411762E" w14:textId="77777777" w:rsidR="006421EE" w:rsidRPr="00B0524F" w:rsidRDefault="006421EE" w:rsidP="00E645F7">
            <w:pPr>
              <w:widowControl w:val="0"/>
              <w:tabs>
                <w:tab w:val="left" w:pos="360"/>
              </w:tabs>
              <w:autoSpaceDE w:val="0"/>
              <w:snapToGrid w:val="0"/>
              <w:spacing w:after="0" w:line="240" w:lineRule="auto"/>
              <w:ind w:left="360" w:hanging="360"/>
              <w:jc w:val="center"/>
              <w:rPr>
                <w:rFonts w:ascii="Times New Roman" w:hAnsi="Times New Roman"/>
              </w:rPr>
            </w:pPr>
            <w:r w:rsidRPr="00B0524F">
              <w:rPr>
                <w:rFonts w:ascii="Times New Roman" w:hAnsi="Times New Roman"/>
              </w:rPr>
              <w:t>3</w:t>
            </w:r>
          </w:p>
        </w:tc>
        <w:tc>
          <w:tcPr>
            <w:tcW w:w="7371" w:type="dxa"/>
            <w:tcBorders>
              <w:top w:val="single" w:sz="4" w:space="0" w:color="000000"/>
              <w:left w:val="single" w:sz="4" w:space="0" w:color="000000"/>
              <w:bottom w:val="single" w:sz="4" w:space="0" w:color="000000"/>
              <w:right w:val="single" w:sz="4" w:space="0" w:color="auto"/>
            </w:tcBorders>
          </w:tcPr>
          <w:p w14:paraId="4CEF8A91" w14:textId="77777777" w:rsidR="006421EE" w:rsidRPr="00B0524F" w:rsidRDefault="006421EE" w:rsidP="00E645F7">
            <w:pPr>
              <w:widowControl w:val="0"/>
              <w:autoSpaceDE w:val="0"/>
              <w:snapToGrid w:val="0"/>
              <w:spacing w:after="0" w:line="240" w:lineRule="auto"/>
              <w:jc w:val="both"/>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CA3BDEF" w14:textId="77777777" w:rsidR="006421EE" w:rsidRPr="00B0524F" w:rsidRDefault="006421EE" w:rsidP="00E645F7">
            <w:pPr>
              <w:widowControl w:val="0"/>
              <w:autoSpaceDE w:val="0"/>
              <w:snapToGrid w:val="0"/>
              <w:spacing w:after="0" w:line="240" w:lineRule="auto"/>
              <w:jc w:val="center"/>
              <w:rPr>
                <w:rFonts w:ascii="Times New Roman" w:hAnsi="Times New Roman"/>
              </w:rPr>
            </w:pPr>
          </w:p>
        </w:tc>
      </w:tr>
      <w:tr w:rsidR="006421EE" w:rsidRPr="00B0524F" w14:paraId="2C38BCF2" w14:textId="77777777" w:rsidTr="00E645F7">
        <w:tc>
          <w:tcPr>
            <w:tcW w:w="709" w:type="dxa"/>
            <w:tcBorders>
              <w:top w:val="single" w:sz="4" w:space="0" w:color="000000"/>
              <w:left w:val="single" w:sz="4" w:space="0" w:color="000000"/>
              <w:bottom w:val="single" w:sz="4" w:space="0" w:color="000000"/>
            </w:tcBorders>
            <w:vAlign w:val="center"/>
          </w:tcPr>
          <w:p w14:paraId="15D541B1" w14:textId="77777777" w:rsidR="006421EE" w:rsidRPr="00B0524F" w:rsidRDefault="006421EE" w:rsidP="00E645F7">
            <w:pPr>
              <w:widowControl w:val="0"/>
              <w:tabs>
                <w:tab w:val="left" w:pos="360"/>
              </w:tabs>
              <w:autoSpaceDE w:val="0"/>
              <w:snapToGrid w:val="0"/>
              <w:spacing w:after="0" w:line="240" w:lineRule="auto"/>
              <w:ind w:left="360" w:hanging="360"/>
              <w:jc w:val="center"/>
              <w:rPr>
                <w:rFonts w:ascii="Times New Roman" w:hAnsi="Times New Roman"/>
              </w:rPr>
            </w:pPr>
            <w:r w:rsidRPr="00B0524F">
              <w:rPr>
                <w:rFonts w:ascii="Times New Roman" w:hAnsi="Times New Roman"/>
              </w:rPr>
              <w:t>4</w:t>
            </w:r>
          </w:p>
        </w:tc>
        <w:tc>
          <w:tcPr>
            <w:tcW w:w="7371" w:type="dxa"/>
            <w:tcBorders>
              <w:top w:val="single" w:sz="4" w:space="0" w:color="000000"/>
              <w:left w:val="single" w:sz="4" w:space="0" w:color="000000"/>
              <w:bottom w:val="single" w:sz="4" w:space="0" w:color="000000"/>
              <w:right w:val="single" w:sz="4" w:space="0" w:color="auto"/>
            </w:tcBorders>
          </w:tcPr>
          <w:p w14:paraId="3145F041" w14:textId="77777777" w:rsidR="006421EE" w:rsidRPr="00B0524F" w:rsidRDefault="006421EE" w:rsidP="00E645F7">
            <w:pPr>
              <w:widowControl w:val="0"/>
              <w:autoSpaceDE w:val="0"/>
              <w:snapToGrid w:val="0"/>
              <w:spacing w:after="0" w:line="240" w:lineRule="auto"/>
              <w:jc w:val="both"/>
              <w:rPr>
                <w:rFonts w:ascii="Times New Roman" w:hAnsi="Times New Roman"/>
                <w:i/>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31EB5FE" w14:textId="77777777" w:rsidR="006421EE" w:rsidRPr="00B0524F" w:rsidRDefault="006421EE" w:rsidP="00E645F7">
            <w:pPr>
              <w:widowControl w:val="0"/>
              <w:autoSpaceDE w:val="0"/>
              <w:snapToGrid w:val="0"/>
              <w:spacing w:after="0" w:line="240" w:lineRule="auto"/>
              <w:jc w:val="center"/>
              <w:rPr>
                <w:rFonts w:ascii="Times New Roman" w:hAnsi="Times New Roman"/>
              </w:rPr>
            </w:pPr>
          </w:p>
        </w:tc>
      </w:tr>
      <w:tr w:rsidR="006421EE" w:rsidRPr="00B0524F" w14:paraId="5B18E631" w14:textId="77777777" w:rsidTr="00E645F7">
        <w:tc>
          <w:tcPr>
            <w:tcW w:w="709" w:type="dxa"/>
            <w:tcBorders>
              <w:top w:val="single" w:sz="4" w:space="0" w:color="000000"/>
              <w:left w:val="single" w:sz="4" w:space="0" w:color="000000"/>
              <w:bottom w:val="single" w:sz="4" w:space="0" w:color="000000"/>
            </w:tcBorders>
            <w:vAlign w:val="center"/>
          </w:tcPr>
          <w:p w14:paraId="17B56A6E" w14:textId="77777777" w:rsidR="006421EE" w:rsidRPr="00B0524F" w:rsidRDefault="006421EE" w:rsidP="00E645F7">
            <w:pPr>
              <w:widowControl w:val="0"/>
              <w:tabs>
                <w:tab w:val="left" w:pos="360"/>
              </w:tabs>
              <w:autoSpaceDE w:val="0"/>
              <w:snapToGrid w:val="0"/>
              <w:spacing w:after="0" w:line="240" w:lineRule="auto"/>
              <w:ind w:left="360" w:hanging="360"/>
              <w:jc w:val="center"/>
              <w:rPr>
                <w:rFonts w:ascii="Times New Roman" w:hAnsi="Times New Roman"/>
              </w:rPr>
            </w:pPr>
            <w:r w:rsidRPr="00B0524F">
              <w:rPr>
                <w:rFonts w:ascii="Times New Roman" w:hAnsi="Times New Roman"/>
              </w:rPr>
              <w:t>5…</w:t>
            </w:r>
          </w:p>
        </w:tc>
        <w:tc>
          <w:tcPr>
            <w:tcW w:w="7371" w:type="dxa"/>
            <w:tcBorders>
              <w:top w:val="single" w:sz="4" w:space="0" w:color="000000"/>
              <w:left w:val="single" w:sz="4" w:space="0" w:color="000000"/>
              <w:bottom w:val="single" w:sz="4" w:space="0" w:color="000000"/>
              <w:right w:val="single" w:sz="4" w:space="0" w:color="auto"/>
            </w:tcBorders>
          </w:tcPr>
          <w:p w14:paraId="25C0C1A0" w14:textId="77777777" w:rsidR="006421EE" w:rsidRPr="00B0524F" w:rsidRDefault="006421EE" w:rsidP="00E645F7">
            <w:pPr>
              <w:widowControl w:val="0"/>
              <w:autoSpaceDE w:val="0"/>
              <w:snapToGrid w:val="0"/>
              <w:spacing w:after="0" w:line="240" w:lineRule="auto"/>
              <w:jc w:val="both"/>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ED0CB6C" w14:textId="77777777" w:rsidR="006421EE" w:rsidRPr="00B0524F" w:rsidRDefault="006421EE" w:rsidP="00E645F7">
            <w:pPr>
              <w:widowControl w:val="0"/>
              <w:autoSpaceDE w:val="0"/>
              <w:snapToGrid w:val="0"/>
              <w:spacing w:after="0" w:line="240" w:lineRule="auto"/>
              <w:jc w:val="center"/>
              <w:rPr>
                <w:rFonts w:ascii="Times New Roman" w:hAnsi="Times New Roman"/>
              </w:rPr>
            </w:pPr>
          </w:p>
        </w:tc>
      </w:tr>
    </w:tbl>
    <w:p w14:paraId="6543DEA8" w14:textId="77777777" w:rsidR="006421EE" w:rsidRPr="00B0524F" w:rsidRDefault="006421EE" w:rsidP="006421EE">
      <w:pPr>
        <w:tabs>
          <w:tab w:val="left" w:pos="708"/>
        </w:tabs>
        <w:spacing w:after="0" w:line="240" w:lineRule="auto"/>
        <w:jc w:val="both"/>
        <w:rPr>
          <w:rFonts w:ascii="Times New Roman" w:eastAsia="Times New Roman" w:hAnsi="Times New Roman" w:cs="Times New Roman"/>
        </w:rPr>
      </w:pPr>
    </w:p>
    <w:p w14:paraId="77C1D2B5" w14:textId="77777777" w:rsidR="006421EE" w:rsidRPr="00B0524F" w:rsidRDefault="006421EE" w:rsidP="006421EE">
      <w:pPr>
        <w:tabs>
          <w:tab w:val="left" w:pos="708"/>
        </w:tabs>
        <w:spacing w:after="0" w:line="240" w:lineRule="auto"/>
        <w:jc w:val="both"/>
        <w:rPr>
          <w:rFonts w:ascii="Times New Roman" w:eastAsia="Times New Roman" w:hAnsi="Times New Roman" w:cs="Times New Roman"/>
        </w:rPr>
      </w:pPr>
    </w:p>
    <w:p w14:paraId="61BD575F" w14:textId="77777777" w:rsidR="006421EE" w:rsidRPr="00B0524F" w:rsidRDefault="006421EE" w:rsidP="006421EE">
      <w:pPr>
        <w:tabs>
          <w:tab w:val="left" w:pos="708"/>
        </w:tabs>
        <w:spacing w:after="0" w:line="240" w:lineRule="auto"/>
        <w:jc w:val="both"/>
        <w:rPr>
          <w:rFonts w:ascii="Times New Roman" w:eastAsia="Times New Roman" w:hAnsi="Times New Roman" w:cs="Times New Roman"/>
        </w:rPr>
      </w:pPr>
    </w:p>
    <w:p w14:paraId="37CDCDD3" w14:textId="77777777" w:rsidR="006421EE" w:rsidRPr="00B0524F" w:rsidRDefault="006421EE" w:rsidP="006421EE">
      <w:pPr>
        <w:tabs>
          <w:tab w:val="left" w:pos="708"/>
        </w:tabs>
        <w:spacing w:after="0" w:line="240" w:lineRule="auto"/>
        <w:jc w:val="both"/>
        <w:rPr>
          <w:rFonts w:ascii="Times New Roman" w:hAnsi="Times New Roman" w:cs="Times New Roman"/>
        </w:rPr>
      </w:pPr>
      <w:r w:rsidRPr="00B0524F">
        <w:rPr>
          <w:rFonts w:ascii="Times New Roman" w:hAnsi="Times New Roman" w:cs="Times New Roman"/>
        </w:rPr>
        <w:t>_______________________               _______________________             /___________________/</w:t>
      </w:r>
    </w:p>
    <w:p w14:paraId="6D5DEA39" w14:textId="77777777" w:rsidR="006421EE" w:rsidRPr="00B0524F" w:rsidRDefault="006421EE" w:rsidP="006421EE">
      <w:pPr>
        <w:tabs>
          <w:tab w:val="left" w:pos="708"/>
        </w:tabs>
        <w:spacing w:after="0" w:line="240" w:lineRule="auto"/>
        <w:jc w:val="both"/>
        <w:rPr>
          <w:rFonts w:ascii="Times New Roman" w:hAnsi="Times New Roman" w:cs="Times New Roman"/>
          <w:i/>
        </w:rPr>
      </w:pPr>
      <w:r w:rsidRPr="00B0524F">
        <w:rPr>
          <w:rFonts w:ascii="Times New Roman" w:hAnsi="Times New Roman" w:cs="Times New Roman"/>
          <w:i/>
        </w:rPr>
        <w:t xml:space="preserve">       (должность)                                             (подпись)                                           (Ф.И.О.)</w:t>
      </w:r>
    </w:p>
    <w:p w14:paraId="46EF6CFD" w14:textId="77777777" w:rsidR="006421EE" w:rsidRDefault="006421EE" w:rsidP="006421EE">
      <w:pPr>
        <w:rPr>
          <w:rFonts w:ascii="Times New Roman" w:eastAsia="Times New Roman" w:hAnsi="Times New Roman" w:cs="Times New Roman"/>
          <w:bCs/>
          <w:kern w:val="32"/>
        </w:rPr>
      </w:pPr>
      <w:bookmarkStart w:id="5" w:name="_3._ФОРМА_АНКЕТЫ"/>
      <w:bookmarkEnd w:id="5"/>
      <w:r>
        <w:rPr>
          <w:rFonts w:ascii="Times New Roman" w:hAnsi="Times New Roman" w:cs="Times New Roman"/>
          <w:b/>
        </w:rPr>
        <w:br w:type="page"/>
      </w:r>
    </w:p>
    <w:p w14:paraId="6A350F7B" w14:textId="77777777" w:rsidR="006421EE" w:rsidRDefault="006421EE" w:rsidP="006421EE">
      <w:pPr>
        <w:pStyle w:val="1"/>
        <w:tabs>
          <w:tab w:val="center" w:pos="4890"/>
          <w:tab w:val="right" w:pos="9780"/>
        </w:tabs>
        <w:spacing w:before="0" w:after="0"/>
        <w:jc w:val="right"/>
        <w:rPr>
          <w:rFonts w:ascii="Times New Roman" w:hAnsi="Times New Roman"/>
          <w:bCs w:val="0"/>
          <w:sz w:val="23"/>
          <w:szCs w:val="23"/>
        </w:rPr>
      </w:pPr>
      <w:r w:rsidRPr="0066307B">
        <w:rPr>
          <w:rFonts w:ascii="Times New Roman" w:hAnsi="Times New Roman"/>
          <w:bCs w:val="0"/>
          <w:sz w:val="23"/>
          <w:szCs w:val="23"/>
        </w:rPr>
        <w:lastRenderedPageBreak/>
        <w:t>Форма №3</w:t>
      </w:r>
    </w:p>
    <w:p w14:paraId="109FDF44" w14:textId="77777777" w:rsidR="006421EE" w:rsidRPr="00BB5130" w:rsidRDefault="006421EE" w:rsidP="006421EE">
      <w:pPr>
        <w:spacing w:after="0" w:line="240" w:lineRule="auto"/>
      </w:pPr>
    </w:p>
    <w:p w14:paraId="6044F7A9" w14:textId="77777777" w:rsidR="006421EE" w:rsidRPr="0066307B" w:rsidRDefault="006421EE" w:rsidP="006421EE">
      <w:pPr>
        <w:pStyle w:val="1"/>
        <w:tabs>
          <w:tab w:val="center" w:pos="4890"/>
          <w:tab w:val="right" w:pos="9780"/>
        </w:tabs>
        <w:spacing w:before="0" w:after="0"/>
        <w:jc w:val="center"/>
        <w:rPr>
          <w:rFonts w:ascii="Times New Roman" w:hAnsi="Times New Roman" w:cs="Times New Roman"/>
          <w:bCs w:val="0"/>
          <w:sz w:val="23"/>
          <w:szCs w:val="23"/>
        </w:rPr>
      </w:pPr>
      <w:r w:rsidRPr="0066307B">
        <w:rPr>
          <w:rFonts w:ascii="Times New Roman" w:hAnsi="Times New Roman" w:cs="Times New Roman"/>
          <w:bCs w:val="0"/>
          <w:sz w:val="22"/>
          <w:szCs w:val="22"/>
        </w:rPr>
        <w:t>А</w:t>
      </w:r>
      <w:r w:rsidRPr="0066307B">
        <w:rPr>
          <w:rFonts w:ascii="Times New Roman" w:hAnsi="Times New Roman" w:cs="Times New Roman"/>
          <w:bCs w:val="0"/>
          <w:sz w:val="23"/>
          <w:szCs w:val="23"/>
        </w:rPr>
        <w:t>НКЕТА УЧАСТНИКА ЗАПРОСА КОТИРОВОК</w:t>
      </w:r>
    </w:p>
    <w:p w14:paraId="50DE04EE" w14:textId="77777777" w:rsidR="006421EE" w:rsidRDefault="006421EE" w:rsidP="006421EE">
      <w:pPr>
        <w:pStyle w:val="af"/>
        <w:spacing w:after="0" w:line="240" w:lineRule="auto"/>
        <w:rPr>
          <w:rFonts w:ascii="Times New Roman" w:hAnsi="Times New Roman"/>
          <w:i/>
          <w:color w:val="FF0000"/>
        </w:rPr>
      </w:pPr>
      <w:r>
        <w:rPr>
          <w:rFonts w:ascii="Times New Roman" w:hAnsi="Times New Roman"/>
          <w:i/>
          <w:color w:val="FF0000"/>
        </w:rPr>
        <w:t xml:space="preserve"> </w:t>
      </w:r>
    </w:p>
    <w:p w14:paraId="707005EF" w14:textId="77777777" w:rsidR="006421EE" w:rsidRPr="00970F54" w:rsidRDefault="006421EE" w:rsidP="006421EE">
      <w:pPr>
        <w:pStyle w:val="af"/>
        <w:spacing w:after="0" w:line="240" w:lineRule="auto"/>
        <w:rPr>
          <w:rFonts w:ascii="Times New Roman" w:hAnsi="Times New Roman"/>
          <w:i/>
          <w:color w:val="FF0000"/>
        </w:rPr>
      </w:pPr>
    </w:p>
    <w:tbl>
      <w:tblPr>
        <w:tblW w:w="5000" w:type="pct"/>
        <w:tblInd w:w="8"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400"/>
        <w:gridCol w:w="4830"/>
        <w:gridCol w:w="4109"/>
      </w:tblGrid>
      <w:tr w:rsidR="006421EE" w:rsidRPr="00316F9E" w14:paraId="171E1DDF" w14:textId="77777777" w:rsidTr="00E645F7">
        <w:trPr>
          <w:trHeight w:val="628"/>
        </w:trPr>
        <w:tc>
          <w:tcPr>
            <w:tcW w:w="214" w:type="pct"/>
            <w:tcBorders>
              <w:top w:val="single" w:sz="6" w:space="0" w:color="000000"/>
              <w:left w:val="single" w:sz="6" w:space="0" w:color="000000"/>
              <w:bottom w:val="single" w:sz="6" w:space="0" w:color="000000"/>
              <w:right w:val="single" w:sz="6" w:space="0" w:color="000000"/>
            </w:tcBorders>
            <w:vAlign w:val="center"/>
          </w:tcPr>
          <w:p w14:paraId="14A09C1C" w14:textId="77777777" w:rsidR="006421EE" w:rsidRPr="00BB5130" w:rsidRDefault="006421EE" w:rsidP="00E645F7">
            <w:pPr>
              <w:spacing w:after="0" w:line="240" w:lineRule="auto"/>
              <w:jc w:val="center"/>
              <w:rPr>
                <w:rFonts w:ascii="Times New Roman" w:eastAsia="Arial Unicode MS" w:hAnsi="Times New Roman" w:cs="Times New Roman"/>
                <w:color w:val="000000"/>
                <w:kern w:val="2"/>
              </w:rPr>
            </w:pPr>
            <w:r w:rsidRPr="00BB5130">
              <w:rPr>
                <w:rFonts w:ascii="Times New Roman" w:hAnsi="Times New Roman" w:cs="Times New Roman"/>
                <w:color w:val="000000"/>
              </w:rPr>
              <w:t>№</w:t>
            </w:r>
          </w:p>
        </w:tc>
        <w:tc>
          <w:tcPr>
            <w:tcW w:w="2586" w:type="pct"/>
            <w:tcBorders>
              <w:top w:val="single" w:sz="6" w:space="0" w:color="000000"/>
              <w:left w:val="single" w:sz="6" w:space="0" w:color="000000"/>
              <w:bottom w:val="single" w:sz="6" w:space="0" w:color="000000"/>
              <w:right w:val="single" w:sz="6" w:space="0" w:color="000000"/>
            </w:tcBorders>
            <w:vAlign w:val="center"/>
          </w:tcPr>
          <w:p w14:paraId="7091A26E" w14:textId="77777777" w:rsidR="006421EE" w:rsidRPr="00BB5130" w:rsidRDefault="006421EE" w:rsidP="00E645F7">
            <w:pPr>
              <w:spacing w:after="0" w:line="240" w:lineRule="auto"/>
              <w:ind w:firstLine="567"/>
              <w:jc w:val="center"/>
              <w:rPr>
                <w:rFonts w:ascii="Times New Roman" w:eastAsia="Arial Unicode MS" w:hAnsi="Times New Roman" w:cs="Times New Roman"/>
                <w:color w:val="000000"/>
                <w:kern w:val="2"/>
              </w:rPr>
            </w:pPr>
            <w:r w:rsidRPr="00BB5130">
              <w:rPr>
                <w:rFonts w:ascii="Times New Roman" w:hAnsi="Times New Roman" w:cs="Times New Roman"/>
                <w:color w:val="000000"/>
              </w:rPr>
              <w:t>Наименование</w:t>
            </w:r>
          </w:p>
        </w:tc>
        <w:tc>
          <w:tcPr>
            <w:tcW w:w="2200" w:type="pct"/>
            <w:tcBorders>
              <w:top w:val="single" w:sz="6" w:space="0" w:color="000000"/>
              <w:left w:val="single" w:sz="6" w:space="0" w:color="000000"/>
              <w:bottom w:val="single" w:sz="6" w:space="0" w:color="000000"/>
              <w:right w:val="single" w:sz="6" w:space="0" w:color="000000"/>
            </w:tcBorders>
            <w:vAlign w:val="center"/>
          </w:tcPr>
          <w:p w14:paraId="1E114203" w14:textId="77777777" w:rsidR="006421EE" w:rsidRPr="00BB5130" w:rsidRDefault="006421EE" w:rsidP="00E645F7">
            <w:pPr>
              <w:spacing w:after="0" w:line="240" w:lineRule="auto"/>
              <w:jc w:val="center"/>
              <w:rPr>
                <w:rFonts w:ascii="Times New Roman" w:eastAsia="Arial Unicode MS" w:hAnsi="Times New Roman" w:cs="Times New Roman"/>
                <w:color w:val="000000"/>
                <w:kern w:val="2"/>
              </w:rPr>
            </w:pPr>
            <w:r w:rsidRPr="00BB5130">
              <w:rPr>
                <w:rFonts w:ascii="Times New Roman" w:hAnsi="Times New Roman" w:cs="Times New Roman"/>
                <w:color w:val="000000"/>
              </w:rPr>
              <w:t>Сведения об участнике запроса котировок</w:t>
            </w:r>
          </w:p>
        </w:tc>
      </w:tr>
      <w:tr w:rsidR="006421EE" w:rsidRPr="00746553" w14:paraId="230BD2AA" w14:textId="77777777" w:rsidTr="00E645F7">
        <w:trPr>
          <w:trHeight w:val="465"/>
        </w:trPr>
        <w:tc>
          <w:tcPr>
            <w:tcW w:w="214" w:type="pct"/>
            <w:tcBorders>
              <w:top w:val="single" w:sz="6" w:space="0" w:color="000000"/>
              <w:left w:val="single" w:sz="6" w:space="0" w:color="000000"/>
              <w:bottom w:val="single" w:sz="6" w:space="0" w:color="000000"/>
              <w:right w:val="single" w:sz="6" w:space="0" w:color="000000"/>
            </w:tcBorders>
          </w:tcPr>
          <w:p w14:paraId="796CB100" w14:textId="77777777" w:rsidR="006421EE" w:rsidRPr="00746553" w:rsidRDefault="006421EE" w:rsidP="006421EE">
            <w:pPr>
              <w:numPr>
                <w:ilvl w:val="0"/>
                <w:numId w:val="7"/>
              </w:numPr>
              <w:suppressAutoHyphens/>
              <w:spacing w:after="0" w:line="240" w:lineRule="auto"/>
              <w:jc w:val="center"/>
              <w:rPr>
                <w:rFonts w:ascii="Times New Roman" w:eastAsia="Arial Unicode MS" w:hAnsi="Times New Roman" w:cs="Times New Roman"/>
                <w:kern w:val="2"/>
              </w:rPr>
            </w:pPr>
          </w:p>
        </w:tc>
        <w:tc>
          <w:tcPr>
            <w:tcW w:w="2586" w:type="pct"/>
            <w:tcBorders>
              <w:top w:val="single" w:sz="6" w:space="0" w:color="000000"/>
              <w:left w:val="single" w:sz="6" w:space="0" w:color="000000"/>
              <w:bottom w:val="single" w:sz="6" w:space="0" w:color="000000"/>
              <w:right w:val="single" w:sz="6" w:space="0" w:color="000000"/>
            </w:tcBorders>
            <w:vAlign w:val="center"/>
          </w:tcPr>
          <w:p w14:paraId="59CF47A8" w14:textId="77777777" w:rsidR="006421EE" w:rsidRPr="00746553" w:rsidRDefault="006421EE" w:rsidP="00E645F7">
            <w:pPr>
              <w:spacing w:after="0" w:line="240" w:lineRule="auto"/>
              <w:ind w:left="141" w:right="158"/>
              <w:jc w:val="both"/>
              <w:rPr>
                <w:rFonts w:ascii="Times New Roman" w:hAnsi="Times New Roman" w:cs="Times New Roman"/>
              </w:rPr>
            </w:pPr>
            <w:r w:rsidRPr="00746553">
              <w:rPr>
                <w:rFonts w:ascii="Times New Roman" w:hAnsi="Times New Roman" w:cs="Times New Roman"/>
              </w:rPr>
              <w:t>Фирменное наименование (полное и сокращенное наименования юридического лица, либо Ф.И.О. физического лица, в том числе, зарегистрированного в качестве индивидуального предпринимателя)</w:t>
            </w:r>
          </w:p>
        </w:tc>
        <w:tc>
          <w:tcPr>
            <w:tcW w:w="2200" w:type="pct"/>
            <w:tcBorders>
              <w:top w:val="single" w:sz="6" w:space="0" w:color="000000"/>
              <w:left w:val="single" w:sz="6" w:space="0" w:color="000000"/>
              <w:bottom w:val="single" w:sz="6" w:space="0" w:color="000000"/>
              <w:right w:val="single" w:sz="6" w:space="0" w:color="000000"/>
            </w:tcBorders>
            <w:vAlign w:val="center"/>
          </w:tcPr>
          <w:p w14:paraId="7FFCDF34" w14:textId="77777777" w:rsidR="006421EE" w:rsidRPr="00746553" w:rsidRDefault="006421EE" w:rsidP="00E645F7">
            <w:pPr>
              <w:spacing w:after="0" w:line="240" w:lineRule="auto"/>
              <w:ind w:firstLine="567"/>
              <w:rPr>
                <w:rFonts w:ascii="Times New Roman" w:eastAsia="Arial Unicode MS" w:hAnsi="Times New Roman" w:cs="Times New Roman"/>
                <w:kern w:val="2"/>
              </w:rPr>
            </w:pPr>
          </w:p>
        </w:tc>
      </w:tr>
      <w:tr w:rsidR="006421EE" w:rsidRPr="00746553" w14:paraId="203689CD" w14:textId="77777777" w:rsidTr="00E645F7">
        <w:trPr>
          <w:trHeight w:val="285"/>
        </w:trPr>
        <w:tc>
          <w:tcPr>
            <w:tcW w:w="214" w:type="pct"/>
            <w:tcBorders>
              <w:top w:val="single" w:sz="6" w:space="0" w:color="000000"/>
              <w:left w:val="single" w:sz="6" w:space="0" w:color="000000"/>
              <w:bottom w:val="single" w:sz="6" w:space="0" w:color="000000"/>
              <w:right w:val="single" w:sz="6" w:space="0" w:color="000000"/>
            </w:tcBorders>
          </w:tcPr>
          <w:p w14:paraId="179D9881" w14:textId="77777777" w:rsidR="006421EE" w:rsidRPr="00746553" w:rsidRDefault="006421EE" w:rsidP="006421EE">
            <w:pPr>
              <w:numPr>
                <w:ilvl w:val="0"/>
                <w:numId w:val="7"/>
              </w:numPr>
              <w:suppressAutoHyphens/>
              <w:spacing w:after="0" w:line="240" w:lineRule="auto"/>
              <w:jc w:val="center"/>
              <w:rPr>
                <w:rFonts w:ascii="Times New Roman" w:eastAsia="Arial Unicode MS" w:hAnsi="Times New Roman" w:cs="Times New Roman"/>
                <w:kern w:val="2"/>
              </w:rPr>
            </w:pPr>
          </w:p>
        </w:tc>
        <w:tc>
          <w:tcPr>
            <w:tcW w:w="2586" w:type="pct"/>
            <w:tcBorders>
              <w:top w:val="single" w:sz="6" w:space="0" w:color="000000"/>
              <w:left w:val="single" w:sz="6" w:space="0" w:color="000000"/>
              <w:bottom w:val="single" w:sz="6" w:space="0" w:color="000000"/>
              <w:right w:val="single" w:sz="6" w:space="0" w:color="000000"/>
            </w:tcBorders>
            <w:vAlign w:val="center"/>
          </w:tcPr>
          <w:p w14:paraId="13F0510D" w14:textId="77777777" w:rsidR="006421EE" w:rsidRPr="00746553" w:rsidRDefault="006421EE" w:rsidP="00E645F7">
            <w:pPr>
              <w:spacing w:after="0" w:line="240" w:lineRule="auto"/>
              <w:ind w:left="141" w:right="158"/>
              <w:jc w:val="both"/>
              <w:rPr>
                <w:rFonts w:ascii="Times New Roman" w:hAnsi="Times New Roman" w:cs="Times New Roman"/>
              </w:rPr>
            </w:pPr>
            <w:r w:rsidRPr="00746553">
              <w:rPr>
                <w:rFonts w:ascii="Times New Roman" w:hAnsi="Times New Roman" w:cs="Times New Roman"/>
              </w:rPr>
              <w:t>Организационно - правовая форма юридического лица</w:t>
            </w:r>
          </w:p>
        </w:tc>
        <w:tc>
          <w:tcPr>
            <w:tcW w:w="2200" w:type="pct"/>
            <w:tcBorders>
              <w:top w:val="single" w:sz="6" w:space="0" w:color="000000"/>
              <w:left w:val="single" w:sz="6" w:space="0" w:color="000000"/>
              <w:bottom w:val="single" w:sz="6" w:space="0" w:color="000000"/>
              <w:right w:val="single" w:sz="6" w:space="0" w:color="000000"/>
            </w:tcBorders>
            <w:vAlign w:val="center"/>
          </w:tcPr>
          <w:p w14:paraId="05621E71" w14:textId="77777777" w:rsidR="006421EE" w:rsidRPr="00746553" w:rsidRDefault="006421EE" w:rsidP="00E645F7">
            <w:pPr>
              <w:spacing w:after="0" w:line="240" w:lineRule="auto"/>
              <w:ind w:firstLine="567"/>
              <w:rPr>
                <w:rFonts w:ascii="Times New Roman" w:eastAsia="Arial Unicode MS" w:hAnsi="Times New Roman" w:cs="Times New Roman"/>
                <w:kern w:val="2"/>
              </w:rPr>
            </w:pPr>
          </w:p>
        </w:tc>
      </w:tr>
      <w:tr w:rsidR="006421EE" w:rsidRPr="00746553" w14:paraId="4AD6632F" w14:textId="77777777" w:rsidTr="00E645F7">
        <w:tc>
          <w:tcPr>
            <w:tcW w:w="214" w:type="pct"/>
            <w:tcBorders>
              <w:top w:val="single" w:sz="6" w:space="0" w:color="000000"/>
              <w:left w:val="single" w:sz="6" w:space="0" w:color="000000"/>
              <w:bottom w:val="single" w:sz="6" w:space="0" w:color="000000"/>
              <w:right w:val="single" w:sz="6" w:space="0" w:color="000000"/>
            </w:tcBorders>
          </w:tcPr>
          <w:p w14:paraId="67515284" w14:textId="77777777" w:rsidR="006421EE" w:rsidRPr="00746553" w:rsidRDefault="006421EE" w:rsidP="006421EE">
            <w:pPr>
              <w:numPr>
                <w:ilvl w:val="0"/>
                <w:numId w:val="7"/>
              </w:numPr>
              <w:suppressAutoHyphens/>
              <w:spacing w:after="0" w:line="240" w:lineRule="auto"/>
              <w:jc w:val="center"/>
              <w:rPr>
                <w:rFonts w:ascii="Times New Roman" w:eastAsia="Arial Unicode MS" w:hAnsi="Times New Roman" w:cs="Times New Roman"/>
                <w:kern w:val="2"/>
              </w:rPr>
            </w:pPr>
          </w:p>
        </w:tc>
        <w:tc>
          <w:tcPr>
            <w:tcW w:w="2586" w:type="pct"/>
            <w:tcBorders>
              <w:top w:val="single" w:sz="6" w:space="0" w:color="000000"/>
              <w:left w:val="single" w:sz="6" w:space="0" w:color="000000"/>
              <w:bottom w:val="single" w:sz="6" w:space="0" w:color="000000"/>
              <w:right w:val="single" w:sz="6" w:space="0" w:color="000000"/>
            </w:tcBorders>
            <w:vAlign w:val="center"/>
          </w:tcPr>
          <w:p w14:paraId="35D77203" w14:textId="77777777" w:rsidR="006421EE" w:rsidRPr="00746553" w:rsidRDefault="006421EE" w:rsidP="00E645F7">
            <w:pPr>
              <w:spacing w:after="0" w:line="240" w:lineRule="auto"/>
              <w:ind w:left="141" w:right="158"/>
              <w:jc w:val="both"/>
              <w:rPr>
                <w:rFonts w:ascii="Times New Roman" w:hAnsi="Times New Roman" w:cs="Times New Roman"/>
              </w:rPr>
            </w:pPr>
            <w:r w:rsidRPr="00746553">
              <w:rPr>
                <w:rFonts w:ascii="Times New Roman" w:hAnsi="Times New Roman" w:cs="Times New Roman"/>
              </w:rPr>
              <w:t>Номер свидетельства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 в том числе, зарегистрированного в качестве индивидуального предпринимателя.</w:t>
            </w:r>
          </w:p>
        </w:tc>
        <w:tc>
          <w:tcPr>
            <w:tcW w:w="2200" w:type="pct"/>
            <w:tcBorders>
              <w:top w:val="single" w:sz="6" w:space="0" w:color="000000"/>
              <w:left w:val="single" w:sz="6" w:space="0" w:color="000000"/>
              <w:bottom w:val="single" w:sz="6" w:space="0" w:color="000000"/>
              <w:right w:val="single" w:sz="6" w:space="0" w:color="000000"/>
            </w:tcBorders>
            <w:vAlign w:val="center"/>
          </w:tcPr>
          <w:p w14:paraId="253DB1B0" w14:textId="77777777" w:rsidR="006421EE" w:rsidRPr="00746553" w:rsidRDefault="006421EE" w:rsidP="00E645F7">
            <w:pPr>
              <w:spacing w:after="0" w:line="240" w:lineRule="auto"/>
              <w:ind w:left="141" w:right="158"/>
              <w:jc w:val="both"/>
              <w:rPr>
                <w:rFonts w:ascii="Times New Roman" w:eastAsia="Arial Unicode MS" w:hAnsi="Times New Roman" w:cs="Times New Roman"/>
                <w:kern w:val="2"/>
              </w:rPr>
            </w:pPr>
          </w:p>
        </w:tc>
      </w:tr>
      <w:tr w:rsidR="006421EE" w:rsidRPr="00746553" w14:paraId="21A2CBE4" w14:textId="77777777" w:rsidTr="00E645F7">
        <w:trPr>
          <w:trHeight w:val="285"/>
        </w:trPr>
        <w:tc>
          <w:tcPr>
            <w:tcW w:w="214" w:type="pct"/>
            <w:tcBorders>
              <w:top w:val="single" w:sz="6" w:space="0" w:color="000000"/>
              <w:left w:val="single" w:sz="6" w:space="0" w:color="000000"/>
              <w:bottom w:val="single" w:sz="6" w:space="0" w:color="000000"/>
              <w:right w:val="single" w:sz="6" w:space="0" w:color="000000"/>
            </w:tcBorders>
          </w:tcPr>
          <w:p w14:paraId="1DA7EF66" w14:textId="77777777" w:rsidR="006421EE" w:rsidRPr="00746553" w:rsidRDefault="006421EE" w:rsidP="006421EE">
            <w:pPr>
              <w:numPr>
                <w:ilvl w:val="0"/>
                <w:numId w:val="7"/>
              </w:numPr>
              <w:suppressAutoHyphens/>
              <w:spacing w:after="0" w:line="240" w:lineRule="auto"/>
              <w:jc w:val="center"/>
              <w:rPr>
                <w:rFonts w:ascii="Times New Roman" w:eastAsia="Arial Unicode MS" w:hAnsi="Times New Roman" w:cs="Times New Roman"/>
                <w:kern w:val="2"/>
              </w:rPr>
            </w:pPr>
          </w:p>
        </w:tc>
        <w:tc>
          <w:tcPr>
            <w:tcW w:w="2586" w:type="pct"/>
            <w:tcBorders>
              <w:top w:val="single" w:sz="6" w:space="0" w:color="000000"/>
              <w:left w:val="single" w:sz="6" w:space="0" w:color="000000"/>
              <w:bottom w:val="single" w:sz="6" w:space="0" w:color="000000"/>
              <w:right w:val="single" w:sz="6" w:space="0" w:color="000000"/>
            </w:tcBorders>
            <w:vAlign w:val="center"/>
          </w:tcPr>
          <w:p w14:paraId="4E97D00E" w14:textId="77777777" w:rsidR="006421EE" w:rsidRPr="00746553" w:rsidRDefault="006421EE" w:rsidP="00E645F7">
            <w:pPr>
              <w:spacing w:after="0" w:line="240" w:lineRule="auto"/>
              <w:ind w:left="141" w:right="158"/>
              <w:jc w:val="both"/>
              <w:rPr>
                <w:rFonts w:ascii="Times New Roman" w:hAnsi="Times New Roman" w:cs="Times New Roman"/>
              </w:rPr>
            </w:pPr>
            <w:r w:rsidRPr="00746553">
              <w:rPr>
                <w:rFonts w:ascii="Times New Roman" w:hAnsi="Times New Roman" w:cs="Times New Roman"/>
              </w:rPr>
              <w:t>Виды деятельности (ОКВЭД)</w:t>
            </w:r>
          </w:p>
        </w:tc>
        <w:tc>
          <w:tcPr>
            <w:tcW w:w="2200" w:type="pct"/>
            <w:tcBorders>
              <w:top w:val="single" w:sz="6" w:space="0" w:color="000000"/>
              <w:left w:val="single" w:sz="6" w:space="0" w:color="000000"/>
              <w:bottom w:val="single" w:sz="6" w:space="0" w:color="000000"/>
              <w:right w:val="single" w:sz="6" w:space="0" w:color="000000"/>
            </w:tcBorders>
            <w:vAlign w:val="center"/>
          </w:tcPr>
          <w:p w14:paraId="3115852D" w14:textId="77777777" w:rsidR="006421EE" w:rsidRPr="00746553" w:rsidRDefault="006421EE" w:rsidP="00E645F7">
            <w:pPr>
              <w:spacing w:after="0" w:line="240" w:lineRule="auto"/>
              <w:ind w:firstLine="567"/>
              <w:rPr>
                <w:rFonts w:ascii="Times New Roman" w:eastAsia="Arial Unicode MS" w:hAnsi="Times New Roman" w:cs="Times New Roman"/>
                <w:kern w:val="2"/>
              </w:rPr>
            </w:pPr>
          </w:p>
        </w:tc>
      </w:tr>
      <w:tr w:rsidR="006421EE" w:rsidRPr="00746553" w14:paraId="4083CD5A" w14:textId="77777777" w:rsidTr="00E645F7">
        <w:trPr>
          <w:trHeight w:val="322"/>
        </w:trPr>
        <w:tc>
          <w:tcPr>
            <w:tcW w:w="214" w:type="pct"/>
            <w:tcBorders>
              <w:top w:val="single" w:sz="6" w:space="0" w:color="000000"/>
              <w:left w:val="single" w:sz="6" w:space="0" w:color="000000"/>
              <w:bottom w:val="single" w:sz="6" w:space="0" w:color="000000"/>
              <w:right w:val="single" w:sz="6" w:space="0" w:color="000000"/>
            </w:tcBorders>
          </w:tcPr>
          <w:p w14:paraId="7D74BAAC" w14:textId="77777777" w:rsidR="006421EE" w:rsidRPr="00746553" w:rsidRDefault="006421EE" w:rsidP="006421EE">
            <w:pPr>
              <w:numPr>
                <w:ilvl w:val="0"/>
                <w:numId w:val="7"/>
              </w:numPr>
              <w:suppressAutoHyphens/>
              <w:spacing w:after="0" w:line="240" w:lineRule="auto"/>
              <w:jc w:val="center"/>
              <w:rPr>
                <w:rFonts w:ascii="Times New Roman" w:eastAsia="Arial Unicode MS" w:hAnsi="Times New Roman" w:cs="Times New Roman"/>
                <w:kern w:val="2"/>
              </w:rPr>
            </w:pPr>
          </w:p>
        </w:tc>
        <w:tc>
          <w:tcPr>
            <w:tcW w:w="2586" w:type="pct"/>
            <w:tcBorders>
              <w:top w:val="single" w:sz="6" w:space="0" w:color="000000"/>
              <w:left w:val="single" w:sz="6" w:space="0" w:color="000000"/>
              <w:bottom w:val="single" w:sz="6" w:space="0" w:color="000000"/>
              <w:right w:val="single" w:sz="6" w:space="0" w:color="000000"/>
            </w:tcBorders>
            <w:vAlign w:val="center"/>
          </w:tcPr>
          <w:p w14:paraId="022A5851" w14:textId="77777777" w:rsidR="006421EE" w:rsidRPr="00746553" w:rsidRDefault="006421EE" w:rsidP="00E645F7">
            <w:pPr>
              <w:spacing w:after="0" w:line="240" w:lineRule="auto"/>
              <w:ind w:left="141" w:right="158"/>
              <w:jc w:val="both"/>
              <w:rPr>
                <w:rFonts w:ascii="Times New Roman" w:hAnsi="Times New Roman" w:cs="Times New Roman"/>
              </w:rPr>
            </w:pPr>
            <w:r w:rsidRPr="00746553">
              <w:rPr>
                <w:rFonts w:ascii="Times New Roman" w:hAnsi="Times New Roman" w:cs="Times New Roman"/>
              </w:rPr>
              <w:t>Срок деятельности (с учетом правопреемственности)</w:t>
            </w:r>
          </w:p>
        </w:tc>
        <w:tc>
          <w:tcPr>
            <w:tcW w:w="2200" w:type="pct"/>
            <w:tcBorders>
              <w:top w:val="single" w:sz="6" w:space="0" w:color="000000"/>
              <w:left w:val="single" w:sz="6" w:space="0" w:color="000000"/>
              <w:bottom w:val="single" w:sz="6" w:space="0" w:color="000000"/>
              <w:right w:val="single" w:sz="6" w:space="0" w:color="000000"/>
            </w:tcBorders>
            <w:vAlign w:val="center"/>
          </w:tcPr>
          <w:p w14:paraId="2D8ACA68" w14:textId="77777777" w:rsidR="006421EE" w:rsidRPr="00746553" w:rsidRDefault="006421EE" w:rsidP="00E645F7">
            <w:pPr>
              <w:spacing w:after="0" w:line="240" w:lineRule="auto"/>
              <w:ind w:firstLine="567"/>
              <w:rPr>
                <w:rFonts w:ascii="Times New Roman" w:eastAsia="Arial Unicode MS" w:hAnsi="Times New Roman" w:cs="Times New Roman"/>
                <w:kern w:val="2"/>
              </w:rPr>
            </w:pPr>
          </w:p>
        </w:tc>
      </w:tr>
      <w:tr w:rsidR="006421EE" w:rsidRPr="00746553" w14:paraId="3B5DA4B9" w14:textId="77777777" w:rsidTr="00E645F7">
        <w:trPr>
          <w:trHeight w:val="285"/>
        </w:trPr>
        <w:tc>
          <w:tcPr>
            <w:tcW w:w="214" w:type="pct"/>
            <w:tcBorders>
              <w:top w:val="single" w:sz="6" w:space="0" w:color="000000"/>
              <w:left w:val="single" w:sz="6" w:space="0" w:color="000000"/>
              <w:bottom w:val="single" w:sz="6" w:space="0" w:color="000000"/>
              <w:right w:val="single" w:sz="6" w:space="0" w:color="000000"/>
            </w:tcBorders>
          </w:tcPr>
          <w:p w14:paraId="1B69D0D0" w14:textId="77777777" w:rsidR="006421EE" w:rsidRPr="00746553" w:rsidRDefault="006421EE" w:rsidP="006421EE">
            <w:pPr>
              <w:numPr>
                <w:ilvl w:val="0"/>
                <w:numId w:val="7"/>
              </w:numPr>
              <w:suppressAutoHyphens/>
              <w:spacing w:after="0" w:line="240" w:lineRule="auto"/>
              <w:jc w:val="center"/>
              <w:rPr>
                <w:rFonts w:ascii="Times New Roman" w:eastAsia="Arial Unicode MS" w:hAnsi="Times New Roman" w:cs="Times New Roman"/>
                <w:kern w:val="2"/>
              </w:rPr>
            </w:pPr>
          </w:p>
        </w:tc>
        <w:tc>
          <w:tcPr>
            <w:tcW w:w="2586" w:type="pct"/>
            <w:tcBorders>
              <w:top w:val="single" w:sz="6" w:space="0" w:color="000000"/>
              <w:left w:val="single" w:sz="6" w:space="0" w:color="000000"/>
              <w:bottom w:val="single" w:sz="6" w:space="0" w:color="000000"/>
              <w:right w:val="single" w:sz="6" w:space="0" w:color="000000"/>
            </w:tcBorders>
            <w:vAlign w:val="center"/>
          </w:tcPr>
          <w:p w14:paraId="457C6A3E" w14:textId="77777777" w:rsidR="006421EE" w:rsidRPr="00746553" w:rsidRDefault="006421EE" w:rsidP="00E645F7">
            <w:pPr>
              <w:spacing w:after="0" w:line="240" w:lineRule="auto"/>
              <w:ind w:left="141" w:right="158"/>
              <w:jc w:val="both"/>
              <w:rPr>
                <w:rFonts w:ascii="Times New Roman" w:hAnsi="Times New Roman" w:cs="Times New Roman"/>
              </w:rPr>
            </w:pPr>
            <w:r w:rsidRPr="00746553">
              <w:rPr>
                <w:rFonts w:ascii="Times New Roman" w:hAnsi="Times New Roman" w:cs="Times New Roman"/>
              </w:rPr>
              <w:t>ИНН/ КПП</w:t>
            </w:r>
          </w:p>
        </w:tc>
        <w:tc>
          <w:tcPr>
            <w:tcW w:w="2200" w:type="pct"/>
            <w:tcBorders>
              <w:top w:val="single" w:sz="6" w:space="0" w:color="000000"/>
              <w:left w:val="single" w:sz="6" w:space="0" w:color="000000"/>
              <w:bottom w:val="single" w:sz="6" w:space="0" w:color="000000"/>
              <w:right w:val="single" w:sz="6" w:space="0" w:color="000000"/>
            </w:tcBorders>
            <w:vAlign w:val="center"/>
          </w:tcPr>
          <w:p w14:paraId="5104AC95" w14:textId="77777777" w:rsidR="006421EE" w:rsidRPr="00746553" w:rsidRDefault="006421EE" w:rsidP="00E645F7">
            <w:pPr>
              <w:spacing w:after="0" w:line="240" w:lineRule="auto"/>
              <w:ind w:firstLine="567"/>
              <w:rPr>
                <w:rFonts w:ascii="Times New Roman" w:eastAsia="Arial Unicode MS" w:hAnsi="Times New Roman" w:cs="Times New Roman"/>
                <w:kern w:val="2"/>
              </w:rPr>
            </w:pPr>
          </w:p>
        </w:tc>
      </w:tr>
      <w:tr w:rsidR="006421EE" w:rsidRPr="00746553" w14:paraId="7233F656" w14:textId="77777777" w:rsidTr="00E645F7">
        <w:trPr>
          <w:trHeight w:val="285"/>
        </w:trPr>
        <w:tc>
          <w:tcPr>
            <w:tcW w:w="214" w:type="pct"/>
            <w:tcBorders>
              <w:top w:val="single" w:sz="6" w:space="0" w:color="000000"/>
              <w:left w:val="single" w:sz="6" w:space="0" w:color="000000"/>
              <w:bottom w:val="single" w:sz="6" w:space="0" w:color="000000"/>
              <w:right w:val="single" w:sz="6" w:space="0" w:color="000000"/>
            </w:tcBorders>
          </w:tcPr>
          <w:p w14:paraId="128529D2" w14:textId="77777777" w:rsidR="006421EE" w:rsidRPr="00746553" w:rsidRDefault="006421EE" w:rsidP="006421EE">
            <w:pPr>
              <w:numPr>
                <w:ilvl w:val="0"/>
                <w:numId w:val="7"/>
              </w:numPr>
              <w:suppressAutoHyphens/>
              <w:spacing w:after="0" w:line="240" w:lineRule="auto"/>
              <w:jc w:val="center"/>
              <w:rPr>
                <w:rFonts w:ascii="Times New Roman" w:hAnsi="Times New Roman" w:cs="Times New Roman"/>
              </w:rPr>
            </w:pPr>
          </w:p>
        </w:tc>
        <w:tc>
          <w:tcPr>
            <w:tcW w:w="2586" w:type="pct"/>
            <w:tcBorders>
              <w:top w:val="single" w:sz="6" w:space="0" w:color="000000"/>
              <w:left w:val="single" w:sz="6" w:space="0" w:color="000000"/>
              <w:bottom w:val="single" w:sz="6" w:space="0" w:color="000000"/>
              <w:right w:val="single" w:sz="6" w:space="0" w:color="000000"/>
            </w:tcBorders>
            <w:vAlign w:val="center"/>
          </w:tcPr>
          <w:p w14:paraId="19A22440" w14:textId="77777777" w:rsidR="006421EE" w:rsidRPr="00746553" w:rsidRDefault="006421EE" w:rsidP="00E645F7">
            <w:pPr>
              <w:spacing w:after="0" w:line="240" w:lineRule="auto"/>
              <w:ind w:left="141" w:right="158"/>
              <w:jc w:val="both"/>
              <w:rPr>
                <w:rFonts w:ascii="Times New Roman" w:hAnsi="Times New Roman" w:cs="Times New Roman"/>
              </w:rPr>
            </w:pPr>
            <w:r w:rsidRPr="00746553">
              <w:rPr>
                <w:rFonts w:ascii="Times New Roman" w:hAnsi="Times New Roman" w:cs="Times New Roman"/>
              </w:rPr>
              <w:t>ОГРН/</w:t>
            </w:r>
            <w:r w:rsidRPr="00746553">
              <w:rPr>
                <w:rFonts w:ascii="Times New Roman" w:hAnsi="Times New Roman" w:cs="Times New Roman"/>
                <w:color w:val="000000"/>
                <w:sz w:val="27"/>
                <w:szCs w:val="27"/>
              </w:rPr>
              <w:t xml:space="preserve"> </w:t>
            </w:r>
            <w:r w:rsidRPr="00746553">
              <w:rPr>
                <w:rFonts w:ascii="Times New Roman" w:hAnsi="Times New Roman" w:cs="Times New Roman"/>
                <w:color w:val="000000"/>
              </w:rPr>
              <w:t>ОГРНИП </w:t>
            </w:r>
          </w:p>
        </w:tc>
        <w:tc>
          <w:tcPr>
            <w:tcW w:w="2200" w:type="pct"/>
            <w:tcBorders>
              <w:top w:val="single" w:sz="6" w:space="0" w:color="000000"/>
              <w:left w:val="single" w:sz="6" w:space="0" w:color="000000"/>
              <w:bottom w:val="single" w:sz="6" w:space="0" w:color="000000"/>
              <w:right w:val="single" w:sz="6" w:space="0" w:color="000000"/>
            </w:tcBorders>
            <w:vAlign w:val="center"/>
          </w:tcPr>
          <w:p w14:paraId="7C555F3F" w14:textId="77777777" w:rsidR="006421EE" w:rsidRPr="00746553" w:rsidRDefault="006421EE" w:rsidP="00E645F7">
            <w:pPr>
              <w:spacing w:after="0" w:line="240" w:lineRule="auto"/>
              <w:ind w:firstLine="567"/>
              <w:rPr>
                <w:rFonts w:ascii="Times New Roman" w:eastAsia="Arial Unicode MS" w:hAnsi="Times New Roman" w:cs="Times New Roman"/>
                <w:kern w:val="2"/>
              </w:rPr>
            </w:pPr>
          </w:p>
        </w:tc>
      </w:tr>
      <w:tr w:rsidR="006421EE" w:rsidRPr="00746553" w14:paraId="32BFCDA4" w14:textId="77777777" w:rsidTr="00E645F7">
        <w:trPr>
          <w:trHeight w:val="285"/>
        </w:trPr>
        <w:tc>
          <w:tcPr>
            <w:tcW w:w="214" w:type="pct"/>
            <w:tcBorders>
              <w:top w:val="single" w:sz="6" w:space="0" w:color="000000"/>
              <w:left w:val="single" w:sz="6" w:space="0" w:color="000000"/>
              <w:bottom w:val="single" w:sz="6" w:space="0" w:color="000000"/>
              <w:right w:val="single" w:sz="6" w:space="0" w:color="000000"/>
            </w:tcBorders>
          </w:tcPr>
          <w:p w14:paraId="4E7E2439" w14:textId="77777777" w:rsidR="006421EE" w:rsidRPr="00746553" w:rsidRDefault="006421EE" w:rsidP="006421EE">
            <w:pPr>
              <w:numPr>
                <w:ilvl w:val="0"/>
                <w:numId w:val="7"/>
              </w:numPr>
              <w:suppressAutoHyphens/>
              <w:spacing w:after="0" w:line="240" w:lineRule="auto"/>
              <w:jc w:val="center"/>
              <w:rPr>
                <w:rFonts w:ascii="Times New Roman" w:hAnsi="Times New Roman" w:cs="Times New Roman"/>
              </w:rPr>
            </w:pPr>
          </w:p>
        </w:tc>
        <w:tc>
          <w:tcPr>
            <w:tcW w:w="2586" w:type="pct"/>
            <w:tcBorders>
              <w:top w:val="single" w:sz="6" w:space="0" w:color="000000"/>
              <w:left w:val="single" w:sz="6" w:space="0" w:color="000000"/>
              <w:bottom w:val="single" w:sz="6" w:space="0" w:color="000000"/>
              <w:right w:val="single" w:sz="6" w:space="0" w:color="000000"/>
            </w:tcBorders>
            <w:vAlign w:val="center"/>
          </w:tcPr>
          <w:p w14:paraId="58407699" w14:textId="77777777" w:rsidR="006421EE" w:rsidRPr="00746553" w:rsidRDefault="006421EE" w:rsidP="00E645F7">
            <w:pPr>
              <w:spacing w:after="0" w:line="240" w:lineRule="auto"/>
              <w:ind w:left="141" w:right="158"/>
              <w:jc w:val="both"/>
              <w:rPr>
                <w:rFonts w:ascii="Times New Roman" w:hAnsi="Times New Roman" w:cs="Times New Roman"/>
              </w:rPr>
            </w:pPr>
            <w:r w:rsidRPr="00746553">
              <w:rPr>
                <w:rFonts w:ascii="Times New Roman" w:hAnsi="Times New Roman" w:cs="Times New Roman"/>
              </w:rPr>
              <w:t>Дата постановки на учет в налоговом органе</w:t>
            </w:r>
          </w:p>
        </w:tc>
        <w:tc>
          <w:tcPr>
            <w:tcW w:w="2200" w:type="pct"/>
            <w:tcBorders>
              <w:top w:val="single" w:sz="6" w:space="0" w:color="000000"/>
              <w:left w:val="single" w:sz="6" w:space="0" w:color="000000"/>
              <w:bottom w:val="single" w:sz="6" w:space="0" w:color="000000"/>
              <w:right w:val="single" w:sz="6" w:space="0" w:color="000000"/>
            </w:tcBorders>
            <w:vAlign w:val="center"/>
          </w:tcPr>
          <w:p w14:paraId="3C12A7E5" w14:textId="77777777" w:rsidR="006421EE" w:rsidRPr="00746553" w:rsidRDefault="006421EE" w:rsidP="00E645F7">
            <w:pPr>
              <w:spacing w:after="0" w:line="240" w:lineRule="auto"/>
              <w:ind w:firstLine="567"/>
              <w:rPr>
                <w:rFonts w:ascii="Times New Roman" w:eastAsia="Arial Unicode MS" w:hAnsi="Times New Roman" w:cs="Times New Roman"/>
                <w:kern w:val="2"/>
              </w:rPr>
            </w:pPr>
          </w:p>
        </w:tc>
      </w:tr>
      <w:tr w:rsidR="006421EE" w:rsidRPr="00746553" w14:paraId="5CB120E7" w14:textId="77777777" w:rsidTr="00E645F7">
        <w:trPr>
          <w:trHeight w:val="285"/>
        </w:trPr>
        <w:tc>
          <w:tcPr>
            <w:tcW w:w="214" w:type="pct"/>
            <w:tcBorders>
              <w:top w:val="single" w:sz="6" w:space="0" w:color="000000"/>
              <w:left w:val="single" w:sz="6" w:space="0" w:color="000000"/>
              <w:bottom w:val="single" w:sz="6" w:space="0" w:color="000000"/>
              <w:right w:val="single" w:sz="6" w:space="0" w:color="000000"/>
            </w:tcBorders>
          </w:tcPr>
          <w:p w14:paraId="0340D111" w14:textId="77777777" w:rsidR="006421EE" w:rsidRPr="00746553" w:rsidRDefault="006421EE" w:rsidP="006421EE">
            <w:pPr>
              <w:numPr>
                <w:ilvl w:val="0"/>
                <w:numId w:val="7"/>
              </w:numPr>
              <w:suppressAutoHyphens/>
              <w:spacing w:after="0" w:line="240" w:lineRule="auto"/>
              <w:jc w:val="center"/>
              <w:rPr>
                <w:rFonts w:ascii="Times New Roman" w:hAnsi="Times New Roman" w:cs="Times New Roman"/>
              </w:rPr>
            </w:pPr>
          </w:p>
        </w:tc>
        <w:tc>
          <w:tcPr>
            <w:tcW w:w="2586" w:type="pct"/>
            <w:tcBorders>
              <w:top w:val="single" w:sz="6" w:space="0" w:color="000000"/>
              <w:left w:val="single" w:sz="6" w:space="0" w:color="000000"/>
              <w:bottom w:val="single" w:sz="6" w:space="0" w:color="000000"/>
              <w:right w:val="single" w:sz="6" w:space="0" w:color="000000"/>
            </w:tcBorders>
            <w:vAlign w:val="center"/>
          </w:tcPr>
          <w:p w14:paraId="68A12D66" w14:textId="77777777" w:rsidR="006421EE" w:rsidRPr="00746553" w:rsidRDefault="006421EE" w:rsidP="00E645F7">
            <w:pPr>
              <w:spacing w:after="0" w:line="240" w:lineRule="auto"/>
              <w:ind w:left="141" w:right="158"/>
              <w:jc w:val="both"/>
              <w:rPr>
                <w:rFonts w:ascii="Times New Roman" w:hAnsi="Times New Roman" w:cs="Times New Roman"/>
              </w:rPr>
            </w:pPr>
            <w:r w:rsidRPr="00746553">
              <w:rPr>
                <w:rFonts w:ascii="Times New Roman" w:hAnsi="Times New Roman" w:cs="Times New Roman"/>
              </w:rPr>
              <w:t>Юридический адрес (страна, индекс, адрес)</w:t>
            </w:r>
          </w:p>
        </w:tc>
        <w:tc>
          <w:tcPr>
            <w:tcW w:w="2200" w:type="pct"/>
            <w:tcBorders>
              <w:top w:val="single" w:sz="6" w:space="0" w:color="000000"/>
              <w:left w:val="single" w:sz="6" w:space="0" w:color="000000"/>
              <w:bottom w:val="single" w:sz="6" w:space="0" w:color="000000"/>
              <w:right w:val="single" w:sz="6" w:space="0" w:color="000000"/>
            </w:tcBorders>
            <w:vAlign w:val="center"/>
          </w:tcPr>
          <w:p w14:paraId="0A57930D" w14:textId="77777777" w:rsidR="006421EE" w:rsidRPr="00746553" w:rsidRDefault="006421EE" w:rsidP="00E645F7">
            <w:pPr>
              <w:spacing w:after="0" w:line="240" w:lineRule="auto"/>
              <w:ind w:firstLine="567"/>
              <w:rPr>
                <w:rFonts w:ascii="Times New Roman" w:eastAsia="Arial Unicode MS" w:hAnsi="Times New Roman" w:cs="Times New Roman"/>
                <w:kern w:val="2"/>
              </w:rPr>
            </w:pPr>
          </w:p>
        </w:tc>
      </w:tr>
      <w:tr w:rsidR="006421EE" w:rsidRPr="00746553" w14:paraId="604CDC74" w14:textId="77777777" w:rsidTr="00E645F7">
        <w:trPr>
          <w:trHeight w:val="285"/>
        </w:trPr>
        <w:tc>
          <w:tcPr>
            <w:tcW w:w="214" w:type="pct"/>
            <w:tcBorders>
              <w:top w:val="single" w:sz="6" w:space="0" w:color="000000"/>
              <w:left w:val="single" w:sz="6" w:space="0" w:color="000000"/>
              <w:bottom w:val="single" w:sz="6" w:space="0" w:color="000000"/>
              <w:right w:val="single" w:sz="6" w:space="0" w:color="000000"/>
            </w:tcBorders>
          </w:tcPr>
          <w:p w14:paraId="12482D31" w14:textId="77777777" w:rsidR="006421EE" w:rsidRPr="00746553" w:rsidRDefault="006421EE" w:rsidP="006421EE">
            <w:pPr>
              <w:numPr>
                <w:ilvl w:val="0"/>
                <w:numId w:val="7"/>
              </w:numPr>
              <w:suppressAutoHyphens/>
              <w:spacing w:after="0" w:line="240" w:lineRule="auto"/>
              <w:jc w:val="center"/>
              <w:rPr>
                <w:rFonts w:ascii="Times New Roman" w:eastAsia="Arial Unicode MS" w:hAnsi="Times New Roman" w:cs="Times New Roman"/>
                <w:kern w:val="2"/>
              </w:rPr>
            </w:pPr>
          </w:p>
        </w:tc>
        <w:tc>
          <w:tcPr>
            <w:tcW w:w="2586" w:type="pct"/>
            <w:tcBorders>
              <w:top w:val="single" w:sz="6" w:space="0" w:color="000000"/>
              <w:left w:val="single" w:sz="6" w:space="0" w:color="000000"/>
              <w:bottom w:val="single" w:sz="6" w:space="0" w:color="000000"/>
              <w:right w:val="single" w:sz="6" w:space="0" w:color="000000"/>
            </w:tcBorders>
            <w:vAlign w:val="center"/>
          </w:tcPr>
          <w:p w14:paraId="75FA5A29" w14:textId="77777777" w:rsidR="006421EE" w:rsidRPr="00746553" w:rsidRDefault="006421EE" w:rsidP="00E645F7">
            <w:pPr>
              <w:spacing w:after="0" w:line="240" w:lineRule="auto"/>
              <w:ind w:left="141" w:right="158"/>
              <w:jc w:val="both"/>
              <w:rPr>
                <w:rFonts w:ascii="Times New Roman" w:hAnsi="Times New Roman" w:cs="Times New Roman"/>
              </w:rPr>
            </w:pPr>
            <w:r w:rsidRPr="00746553">
              <w:rPr>
                <w:rFonts w:ascii="Times New Roman" w:hAnsi="Times New Roman" w:cs="Times New Roman"/>
              </w:rPr>
              <w:t>Почтовый адрес (страна,  индекс,  адрес)</w:t>
            </w:r>
          </w:p>
        </w:tc>
        <w:tc>
          <w:tcPr>
            <w:tcW w:w="2200" w:type="pct"/>
            <w:tcBorders>
              <w:top w:val="single" w:sz="6" w:space="0" w:color="000000"/>
              <w:left w:val="single" w:sz="6" w:space="0" w:color="000000"/>
              <w:bottom w:val="single" w:sz="6" w:space="0" w:color="000000"/>
              <w:right w:val="single" w:sz="6" w:space="0" w:color="000000"/>
            </w:tcBorders>
            <w:vAlign w:val="center"/>
          </w:tcPr>
          <w:p w14:paraId="2061BAED" w14:textId="77777777" w:rsidR="006421EE" w:rsidRPr="00746553" w:rsidRDefault="006421EE" w:rsidP="00E645F7">
            <w:pPr>
              <w:spacing w:after="0" w:line="240" w:lineRule="auto"/>
              <w:ind w:firstLine="567"/>
              <w:rPr>
                <w:rFonts w:ascii="Times New Roman" w:eastAsia="Arial Unicode MS" w:hAnsi="Times New Roman" w:cs="Times New Roman"/>
                <w:kern w:val="2"/>
              </w:rPr>
            </w:pPr>
          </w:p>
        </w:tc>
      </w:tr>
      <w:tr w:rsidR="006421EE" w:rsidRPr="00746553" w14:paraId="7057AC5A" w14:textId="77777777" w:rsidTr="00E645F7">
        <w:trPr>
          <w:trHeight w:val="285"/>
        </w:trPr>
        <w:tc>
          <w:tcPr>
            <w:tcW w:w="214" w:type="pct"/>
            <w:tcBorders>
              <w:top w:val="single" w:sz="6" w:space="0" w:color="000000"/>
              <w:left w:val="single" w:sz="6" w:space="0" w:color="000000"/>
              <w:bottom w:val="single" w:sz="6" w:space="0" w:color="000000"/>
              <w:right w:val="single" w:sz="6" w:space="0" w:color="000000"/>
            </w:tcBorders>
          </w:tcPr>
          <w:p w14:paraId="7FB23D7B" w14:textId="77777777" w:rsidR="006421EE" w:rsidRPr="00746553" w:rsidRDefault="006421EE" w:rsidP="006421EE">
            <w:pPr>
              <w:numPr>
                <w:ilvl w:val="0"/>
                <w:numId w:val="7"/>
              </w:numPr>
              <w:suppressAutoHyphens/>
              <w:spacing w:after="0" w:line="240" w:lineRule="auto"/>
              <w:jc w:val="center"/>
              <w:rPr>
                <w:rFonts w:ascii="Times New Roman" w:eastAsia="Arial Unicode MS" w:hAnsi="Times New Roman" w:cs="Times New Roman"/>
                <w:kern w:val="2"/>
              </w:rPr>
            </w:pPr>
          </w:p>
        </w:tc>
        <w:tc>
          <w:tcPr>
            <w:tcW w:w="2586" w:type="pct"/>
            <w:tcBorders>
              <w:top w:val="single" w:sz="6" w:space="0" w:color="000000"/>
              <w:left w:val="single" w:sz="6" w:space="0" w:color="000000"/>
              <w:bottom w:val="single" w:sz="6" w:space="0" w:color="000000"/>
              <w:right w:val="single" w:sz="6" w:space="0" w:color="000000"/>
            </w:tcBorders>
            <w:vAlign w:val="center"/>
          </w:tcPr>
          <w:p w14:paraId="73ED94BC" w14:textId="77777777" w:rsidR="006421EE" w:rsidRPr="00746553" w:rsidRDefault="006421EE" w:rsidP="00E645F7">
            <w:pPr>
              <w:spacing w:after="0" w:line="240" w:lineRule="auto"/>
              <w:ind w:left="141" w:right="158"/>
              <w:jc w:val="both"/>
              <w:rPr>
                <w:rFonts w:ascii="Times New Roman" w:hAnsi="Times New Roman" w:cs="Times New Roman"/>
              </w:rPr>
            </w:pPr>
            <w:r w:rsidRPr="00746553">
              <w:rPr>
                <w:rFonts w:ascii="Times New Roman" w:hAnsi="Times New Roman" w:cs="Times New Roman"/>
              </w:rPr>
              <w:t>Фактическое местоположение</w:t>
            </w:r>
          </w:p>
          <w:p w14:paraId="7C6FF6A4" w14:textId="77777777" w:rsidR="006421EE" w:rsidRPr="00746553" w:rsidRDefault="006421EE" w:rsidP="00E645F7">
            <w:pPr>
              <w:spacing w:after="0" w:line="240" w:lineRule="auto"/>
              <w:ind w:left="141" w:right="158"/>
              <w:jc w:val="both"/>
              <w:rPr>
                <w:rFonts w:ascii="Times New Roman" w:hAnsi="Times New Roman" w:cs="Times New Roman"/>
              </w:rPr>
            </w:pPr>
          </w:p>
        </w:tc>
        <w:tc>
          <w:tcPr>
            <w:tcW w:w="2200" w:type="pct"/>
            <w:tcBorders>
              <w:top w:val="single" w:sz="6" w:space="0" w:color="000000"/>
              <w:left w:val="single" w:sz="6" w:space="0" w:color="000000"/>
              <w:bottom w:val="single" w:sz="6" w:space="0" w:color="000000"/>
              <w:right w:val="single" w:sz="6" w:space="0" w:color="000000"/>
            </w:tcBorders>
            <w:vAlign w:val="center"/>
          </w:tcPr>
          <w:p w14:paraId="6E55E5A4" w14:textId="77777777" w:rsidR="006421EE" w:rsidRPr="00746553" w:rsidRDefault="006421EE" w:rsidP="00E645F7">
            <w:pPr>
              <w:spacing w:after="0" w:line="240" w:lineRule="auto"/>
              <w:ind w:firstLine="567"/>
              <w:rPr>
                <w:rFonts w:ascii="Times New Roman" w:eastAsia="Arial Unicode MS" w:hAnsi="Times New Roman" w:cs="Times New Roman"/>
                <w:kern w:val="2"/>
              </w:rPr>
            </w:pPr>
          </w:p>
        </w:tc>
      </w:tr>
      <w:tr w:rsidR="006421EE" w:rsidRPr="00316F9E" w14:paraId="65EBC5A6" w14:textId="77777777" w:rsidTr="00E645F7">
        <w:trPr>
          <w:trHeight w:val="285"/>
        </w:trPr>
        <w:tc>
          <w:tcPr>
            <w:tcW w:w="214" w:type="pct"/>
            <w:tcBorders>
              <w:top w:val="single" w:sz="6" w:space="0" w:color="000000"/>
              <w:left w:val="single" w:sz="6" w:space="0" w:color="000000"/>
              <w:bottom w:val="single" w:sz="6" w:space="0" w:color="000000"/>
              <w:right w:val="single" w:sz="6" w:space="0" w:color="000000"/>
            </w:tcBorders>
          </w:tcPr>
          <w:p w14:paraId="6E7BE890" w14:textId="77777777" w:rsidR="006421EE" w:rsidRPr="00BB5130" w:rsidRDefault="006421EE" w:rsidP="006421EE">
            <w:pPr>
              <w:numPr>
                <w:ilvl w:val="0"/>
                <w:numId w:val="7"/>
              </w:numPr>
              <w:suppressAutoHyphens/>
              <w:spacing w:after="0" w:line="240" w:lineRule="auto"/>
              <w:jc w:val="center"/>
              <w:rPr>
                <w:rFonts w:ascii="Times New Roman" w:eastAsia="Arial Unicode MS" w:hAnsi="Times New Roman" w:cs="Times New Roman"/>
                <w:kern w:val="2"/>
              </w:rPr>
            </w:pPr>
          </w:p>
        </w:tc>
        <w:tc>
          <w:tcPr>
            <w:tcW w:w="2586" w:type="pct"/>
            <w:tcBorders>
              <w:top w:val="single" w:sz="6" w:space="0" w:color="000000"/>
              <w:left w:val="single" w:sz="6" w:space="0" w:color="000000"/>
              <w:bottom w:val="single" w:sz="6" w:space="0" w:color="000000"/>
              <w:right w:val="single" w:sz="6" w:space="0" w:color="000000"/>
            </w:tcBorders>
            <w:vAlign w:val="center"/>
          </w:tcPr>
          <w:p w14:paraId="2295BD7F" w14:textId="77777777" w:rsidR="006421EE" w:rsidRPr="00BB5130" w:rsidRDefault="006421EE" w:rsidP="00E645F7">
            <w:pPr>
              <w:spacing w:after="0" w:line="240" w:lineRule="auto"/>
              <w:ind w:left="141" w:right="158"/>
              <w:jc w:val="both"/>
              <w:rPr>
                <w:rFonts w:ascii="Times New Roman" w:hAnsi="Times New Roman" w:cs="Times New Roman"/>
              </w:rPr>
            </w:pPr>
            <w:r w:rsidRPr="00BB5130">
              <w:rPr>
                <w:rFonts w:ascii="Times New Roman" w:hAnsi="Times New Roman" w:cs="Times New Roman"/>
              </w:rPr>
              <w:t>Телефоны (с указанием кода города)</w:t>
            </w:r>
          </w:p>
        </w:tc>
        <w:tc>
          <w:tcPr>
            <w:tcW w:w="2200" w:type="pct"/>
            <w:tcBorders>
              <w:top w:val="single" w:sz="6" w:space="0" w:color="000000"/>
              <w:left w:val="single" w:sz="6" w:space="0" w:color="000000"/>
              <w:bottom w:val="single" w:sz="6" w:space="0" w:color="000000"/>
              <w:right w:val="single" w:sz="6" w:space="0" w:color="000000"/>
            </w:tcBorders>
            <w:vAlign w:val="center"/>
          </w:tcPr>
          <w:p w14:paraId="65937B3D" w14:textId="77777777" w:rsidR="006421EE" w:rsidRPr="00BB5130" w:rsidRDefault="006421EE" w:rsidP="00E645F7">
            <w:pPr>
              <w:spacing w:after="0" w:line="240" w:lineRule="auto"/>
              <w:ind w:firstLine="567"/>
              <w:rPr>
                <w:rFonts w:ascii="Times New Roman" w:eastAsia="Arial Unicode MS" w:hAnsi="Times New Roman" w:cs="Times New Roman"/>
                <w:kern w:val="2"/>
              </w:rPr>
            </w:pPr>
          </w:p>
        </w:tc>
      </w:tr>
      <w:tr w:rsidR="006421EE" w:rsidRPr="00316F9E" w14:paraId="4D0C5419" w14:textId="77777777" w:rsidTr="00E645F7">
        <w:trPr>
          <w:trHeight w:val="285"/>
        </w:trPr>
        <w:tc>
          <w:tcPr>
            <w:tcW w:w="214" w:type="pct"/>
            <w:tcBorders>
              <w:top w:val="single" w:sz="6" w:space="0" w:color="000000"/>
              <w:left w:val="single" w:sz="6" w:space="0" w:color="000000"/>
              <w:bottom w:val="single" w:sz="6" w:space="0" w:color="000000"/>
              <w:right w:val="single" w:sz="6" w:space="0" w:color="000000"/>
            </w:tcBorders>
          </w:tcPr>
          <w:p w14:paraId="210A6020" w14:textId="77777777" w:rsidR="006421EE" w:rsidRPr="00BB5130" w:rsidRDefault="006421EE" w:rsidP="006421EE">
            <w:pPr>
              <w:numPr>
                <w:ilvl w:val="0"/>
                <w:numId w:val="7"/>
              </w:numPr>
              <w:suppressAutoHyphens/>
              <w:spacing w:after="0" w:line="240" w:lineRule="auto"/>
              <w:jc w:val="center"/>
              <w:rPr>
                <w:rFonts w:ascii="Times New Roman" w:eastAsia="Arial Unicode MS" w:hAnsi="Times New Roman" w:cs="Times New Roman"/>
                <w:kern w:val="2"/>
              </w:rPr>
            </w:pPr>
          </w:p>
        </w:tc>
        <w:tc>
          <w:tcPr>
            <w:tcW w:w="2586" w:type="pct"/>
            <w:tcBorders>
              <w:top w:val="single" w:sz="6" w:space="0" w:color="000000"/>
              <w:left w:val="single" w:sz="6" w:space="0" w:color="000000"/>
              <w:bottom w:val="single" w:sz="6" w:space="0" w:color="000000"/>
              <w:right w:val="single" w:sz="6" w:space="0" w:color="000000"/>
            </w:tcBorders>
            <w:vAlign w:val="center"/>
          </w:tcPr>
          <w:p w14:paraId="261677E7" w14:textId="77777777" w:rsidR="006421EE" w:rsidRPr="00BB5130" w:rsidRDefault="006421EE" w:rsidP="00E645F7">
            <w:pPr>
              <w:spacing w:after="0" w:line="240" w:lineRule="auto"/>
              <w:ind w:left="141" w:right="158"/>
              <w:jc w:val="both"/>
              <w:rPr>
                <w:rFonts w:ascii="Times New Roman" w:hAnsi="Times New Roman" w:cs="Times New Roman"/>
              </w:rPr>
            </w:pPr>
            <w:r w:rsidRPr="00BB5130">
              <w:rPr>
                <w:rFonts w:ascii="Times New Roman" w:hAnsi="Times New Roman" w:cs="Times New Roman"/>
              </w:rPr>
              <w:t>Факс (с указанием кода города)</w:t>
            </w:r>
          </w:p>
        </w:tc>
        <w:tc>
          <w:tcPr>
            <w:tcW w:w="2200" w:type="pct"/>
            <w:tcBorders>
              <w:top w:val="single" w:sz="6" w:space="0" w:color="000000"/>
              <w:left w:val="single" w:sz="6" w:space="0" w:color="000000"/>
              <w:bottom w:val="single" w:sz="6" w:space="0" w:color="000000"/>
              <w:right w:val="single" w:sz="6" w:space="0" w:color="000000"/>
            </w:tcBorders>
            <w:vAlign w:val="center"/>
          </w:tcPr>
          <w:p w14:paraId="4702AF4F" w14:textId="77777777" w:rsidR="006421EE" w:rsidRPr="00BB5130" w:rsidRDefault="006421EE" w:rsidP="00E645F7">
            <w:pPr>
              <w:spacing w:after="0" w:line="240" w:lineRule="auto"/>
              <w:ind w:firstLine="567"/>
              <w:rPr>
                <w:rFonts w:ascii="Times New Roman" w:eastAsia="Arial Unicode MS" w:hAnsi="Times New Roman" w:cs="Times New Roman"/>
                <w:kern w:val="2"/>
              </w:rPr>
            </w:pPr>
          </w:p>
        </w:tc>
      </w:tr>
      <w:tr w:rsidR="006421EE" w:rsidRPr="00316F9E" w14:paraId="55A3A4A6" w14:textId="77777777" w:rsidTr="00E645F7">
        <w:trPr>
          <w:trHeight w:val="285"/>
        </w:trPr>
        <w:tc>
          <w:tcPr>
            <w:tcW w:w="214" w:type="pct"/>
            <w:tcBorders>
              <w:top w:val="single" w:sz="6" w:space="0" w:color="000000"/>
              <w:left w:val="single" w:sz="6" w:space="0" w:color="000000"/>
              <w:bottom w:val="single" w:sz="6" w:space="0" w:color="000000"/>
              <w:right w:val="single" w:sz="6" w:space="0" w:color="000000"/>
            </w:tcBorders>
          </w:tcPr>
          <w:p w14:paraId="6D031A39" w14:textId="77777777" w:rsidR="006421EE" w:rsidRPr="00BB5130" w:rsidRDefault="006421EE" w:rsidP="006421EE">
            <w:pPr>
              <w:numPr>
                <w:ilvl w:val="0"/>
                <w:numId w:val="7"/>
              </w:numPr>
              <w:suppressAutoHyphens/>
              <w:spacing w:after="0" w:line="240" w:lineRule="auto"/>
              <w:jc w:val="center"/>
              <w:rPr>
                <w:rFonts w:ascii="Times New Roman" w:eastAsia="Arial Unicode MS" w:hAnsi="Times New Roman" w:cs="Times New Roman"/>
                <w:kern w:val="2"/>
              </w:rPr>
            </w:pPr>
          </w:p>
        </w:tc>
        <w:tc>
          <w:tcPr>
            <w:tcW w:w="2586" w:type="pct"/>
            <w:tcBorders>
              <w:top w:val="single" w:sz="6" w:space="0" w:color="000000"/>
              <w:left w:val="single" w:sz="6" w:space="0" w:color="000000"/>
              <w:bottom w:val="single" w:sz="6" w:space="0" w:color="000000"/>
              <w:right w:val="single" w:sz="6" w:space="0" w:color="000000"/>
            </w:tcBorders>
            <w:vAlign w:val="center"/>
          </w:tcPr>
          <w:p w14:paraId="2B11E010" w14:textId="77777777" w:rsidR="006421EE" w:rsidRPr="00BB5130" w:rsidRDefault="006421EE" w:rsidP="00E645F7">
            <w:pPr>
              <w:spacing w:after="0" w:line="240" w:lineRule="auto"/>
              <w:ind w:left="141" w:right="158"/>
              <w:jc w:val="both"/>
              <w:rPr>
                <w:rFonts w:ascii="Times New Roman" w:hAnsi="Times New Roman" w:cs="Times New Roman"/>
              </w:rPr>
            </w:pPr>
            <w:r w:rsidRPr="00BB5130">
              <w:rPr>
                <w:rFonts w:ascii="Times New Roman" w:hAnsi="Times New Roman" w:cs="Times New Roman"/>
              </w:rPr>
              <w:t>Адрес электронной почты</w:t>
            </w:r>
          </w:p>
        </w:tc>
        <w:tc>
          <w:tcPr>
            <w:tcW w:w="2200" w:type="pct"/>
            <w:tcBorders>
              <w:top w:val="single" w:sz="6" w:space="0" w:color="000000"/>
              <w:left w:val="single" w:sz="6" w:space="0" w:color="000000"/>
              <w:bottom w:val="single" w:sz="6" w:space="0" w:color="000000"/>
              <w:right w:val="single" w:sz="6" w:space="0" w:color="000000"/>
            </w:tcBorders>
            <w:vAlign w:val="center"/>
          </w:tcPr>
          <w:p w14:paraId="67CD9A41" w14:textId="77777777" w:rsidR="006421EE" w:rsidRPr="00BB5130" w:rsidRDefault="006421EE" w:rsidP="00E645F7">
            <w:pPr>
              <w:spacing w:after="0" w:line="240" w:lineRule="auto"/>
              <w:ind w:firstLine="567"/>
              <w:rPr>
                <w:rFonts w:ascii="Times New Roman" w:eastAsia="Arial Unicode MS" w:hAnsi="Times New Roman" w:cs="Times New Roman"/>
                <w:kern w:val="2"/>
              </w:rPr>
            </w:pPr>
          </w:p>
        </w:tc>
      </w:tr>
      <w:tr w:rsidR="006421EE" w:rsidRPr="00316F9E" w14:paraId="05B6AC5A" w14:textId="77777777" w:rsidTr="00E645F7">
        <w:trPr>
          <w:trHeight w:val="285"/>
        </w:trPr>
        <w:tc>
          <w:tcPr>
            <w:tcW w:w="214" w:type="pct"/>
            <w:tcBorders>
              <w:top w:val="single" w:sz="6" w:space="0" w:color="000000"/>
              <w:left w:val="single" w:sz="6" w:space="0" w:color="000000"/>
              <w:bottom w:val="single" w:sz="6" w:space="0" w:color="000000"/>
              <w:right w:val="single" w:sz="6" w:space="0" w:color="000000"/>
            </w:tcBorders>
          </w:tcPr>
          <w:p w14:paraId="01F069DF" w14:textId="77777777" w:rsidR="006421EE" w:rsidRPr="00BB5130" w:rsidRDefault="006421EE" w:rsidP="006421EE">
            <w:pPr>
              <w:numPr>
                <w:ilvl w:val="0"/>
                <w:numId w:val="7"/>
              </w:numPr>
              <w:suppressAutoHyphens/>
              <w:spacing w:after="0" w:line="240" w:lineRule="auto"/>
              <w:jc w:val="center"/>
              <w:rPr>
                <w:rFonts w:ascii="Times New Roman" w:eastAsia="Arial Unicode MS" w:hAnsi="Times New Roman" w:cs="Times New Roman"/>
                <w:kern w:val="2"/>
              </w:rPr>
            </w:pPr>
          </w:p>
        </w:tc>
        <w:tc>
          <w:tcPr>
            <w:tcW w:w="2586" w:type="pct"/>
            <w:tcBorders>
              <w:top w:val="single" w:sz="6" w:space="0" w:color="000000"/>
              <w:left w:val="single" w:sz="6" w:space="0" w:color="000000"/>
              <w:bottom w:val="single" w:sz="6" w:space="0" w:color="000000"/>
              <w:right w:val="single" w:sz="6" w:space="0" w:color="000000"/>
            </w:tcBorders>
            <w:vAlign w:val="center"/>
          </w:tcPr>
          <w:p w14:paraId="7F1A4342" w14:textId="77777777" w:rsidR="006421EE" w:rsidRPr="00BB5130" w:rsidRDefault="006421EE" w:rsidP="00E645F7">
            <w:pPr>
              <w:spacing w:after="0" w:line="240" w:lineRule="auto"/>
              <w:ind w:left="141" w:right="158"/>
              <w:jc w:val="both"/>
              <w:rPr>
                <w:rFonts w:ascii="Times New Roman" w:hAnsi="Times New Roman" w:cs="Times New Roman"/>
              </w:rPr>
            </w:pPr>
            <w:r w:rsidRPr="00BB5130">
              <w:rPr>
                <w:rFonts w:ascii="Times New Roman" w:hAnsi="Times New Roman" w:cs="Times New Roman"/>
              </w:rPr>
              <w:t>Размер уставного капитала</w:t>
            </w:r>
          </w:p>
        </w:tc>
        <w:tc>
          <w:tcPr>
            <w:tcW w:w="2200" w:type="pct"/>
            <w:tcBorders>
              <w:top w:val="single" w:sz="6" w:space="0" w:color="000000"/>
              <w:left w:val="single" w:sz="6" w:space="0" w:color="000000"/>
              <w:bottom w:val="single" w:sz="6" w:space="0" w:color="000000"/>
              <w:right w:val="single" w:sz="6" w:space="0" w:color="000000"/>
            </w:tcBorders>
            <w:vAlign w:val="center"/>
          </w:tcPr>
          <w:p w14:paraId="2D934479" w14:textId="77777777" w:rsidR="006421EE" w:rsidRPr="00BB5130" w:rsidRDefault="006421EE" w:rsidP="00E645F7">
            <w:pPr>
              <w:spacing w:after="0" w:line="240" w:lineRule="auto"/>
              <w:ind w:firstLine="567"/>
              <w:rPr>
                <w:rFonts w:ascii="Times New Roman" w:eastAsia="Arial Unicode MS" w:hAnsi="Times New Roman" w:cs="Times New Roman"/>
                <w:kern w:val="2"/>
              </w:rPr>
            </w:pPr>
          </w:p>
        </w:tc>
      </w:tr>
      <w:tr w:rsidR="006421EE" w:rsidRPr="00316F9E" w14:paraId="19CE3546" w14:textId="77777777" w:rsidTr="00E645F7">
        <w:trPr>
          <w:trHeight w:val="285"/>
        </w:trPr>
        <w:tc>
          <w:tcPr>
            <w:tcW w:w="214" w:type="pct"/>
            <w:tcBorders>
              <w:top w:val="single" w:sz="6" w:space="0" w:color="000000"/>
              <w:left w:val="single" w:sz="6" w:space="0" w:color="000000"/>
              <w:bottom w:val="single" w:sz="6" w:space="0" w:color="000000"/>
              <w:right w:val="single" w:sz="6" w:space="0" w:color="000000"/>
            </w:tcBorders>
          </w:tcPr>
          <w:p w14:paraId="4BFEBCBB" w14:textId="77777777" w:rsidR="006421EE" w:rsidRPr="00BB5130" w:rsidRDefault="006421EE" w:rsidP="006421EE">
            <w:pPr>
              <w:numPr>
                <w:ilvl w:val="0"/>
                <w:numId w:val="7"/>
              </w:numPr>
              <w:suppressAutoHyphens/>
              <w:spacing w:after="0" w:line="240" w:lineRule="auto"/>
              <w:jc w:val="center"/>
              <w:rPr>
                <w:rFonts w:ascii="Times New Roman" w:eastAsia="Arial Unicode MS" w:hAnsi="Times New Roman" w:cs="Times New Roman"/>
                <w:kern w:val="2"/>
              </w:rPr>
            </w:pPr>
          </w:p>
        </w:tc>
        <w:tc>
          <w:tcPr>
            <w:tcW w:w="2586" w:type="pct"/>
            <w:tcBorders>
              <w:top w:val="single" w:sz="6" w:space="0" w:color="000000"/>
              <w:left w:val="single" w:sz="6" w:space="0" w:color="000000"/>
              <w:bottom w:val="single" w:sz="6" w:space="0" w:color="000000"/>
              <w:right w:val="single" w:sz="6" w:space="0" w:color="000000"/>
            </w:tcBorders>
            <w:vAlign w:val="center"/>
          </w:tcPr>
          <w:p w14:paraId="069B2914" w14:textId="77777777" w:rsidR="006421EE" w:rsidRPr="00BB5130" w:rsidRDefault="006421EE" w:rsidP="00E645F7">
            <w:pPr>
              <w:spacing w:after="0" w:line="240" w:lineRule="auto"/>
              <w:ind w:left="141" w:right="158"/>
              <w:jc w:val="both"/>
              <w:rPr>
                <w:rFonts w:ascii="Times New Roman" w:hAnsi="Times New Roman" w:cs="Times New Roman"/>
              </w:rPr>
            </w:pPr>
            <w:r w:rsidRPr="00BB5130">
              <w:rPr>
                <w:rFonts w:ascii="Times New Roman" w:hAnsi="Times New Roman" w:cs="Times New Roman"/>
              </w:rPr>
              <w:t>Численность персонала</w:t>
            </w:r>
          </w:p>
        </w:tc>
        <w:tc>
          <w:tcPr>
            <w:tcW w:w="2200" w:type="pct"/>
            <w:tcBorders>
              <w:top w:val="single" w:sz="6" w:space="0" w:color="000000"/>
              <w:left w:val="single" w:sz="6" w:space="0" w:color="000000"/>
              <w:bottom w:val="single" w:sz="6" w:space="0" w:color="000000"/>
              <w:right w:val="single" w:sz="6" w:space="0" w:color="000000"/>
            </w:tcBorders>
            <w:vAlign w:val="center"/>
          </w:tcPr>
          <w:p w14:paraId="0983A143" w14:textId="77777777" w:rsidR="006421EE" w:rsidRPr="00BB5130" w:rsidRDefault="006421EE" w:rsidP="00E645F7">
            <w:pPr>
              <w:spacing w:after="0" w:line="240" w:lineRule="auto"/>
              <w:ind w:firstLine="567"/>
              <w:rPr>
                <w:rFonts w:ascii="Times New Roman" w:eastAsia="Arial Unicode MS" w:hAnsi="Times New Roman" w:cs="Times New Roman"/>
                <w:kern w:val="2"/>
              </w:rPr>
            </w:pPr>
          </w:p>
        </w:tc>
      </w:tr>
      <w:tr w:rsidR="006421EE" w:rsidRPr="00316F9E" w14:paraId="1B7E292C" w14:textId="77777777" w:rsidTr="00E645F7">
        <w:trPr>
          <w:trHeight w:val="870"/>
        </w:trPr>
        <w:tc>
          <w:tcPr>
            <w:tcW w:w="214" w:type="pct"/>
            <w:tcBorders>
              <w:top w:val="single" w:sz="6" w:space="0" w:color="000000"/>
              <w:left w:val="single" w:sz="6" w:space="0" w:color="000000"/>
              <w:bottom w:val="single" w:sz="6" w:space="0" w:color="000000"/>
              <w:right w:val="single" w:sz="6" w:space="0" w:color="000000"/>
            </w:tcBorders>
          </w:tcPr>
          <w:p w14:paraId="16DE7F2C" w14:textId="77777777" w:rsidR="006421EE" w:rsidRPr="00BB5130" w:rsidRDefault="006421EE" w:rsidP="006421EE">
            <w:pPr>
              <w:numPr>
                <w:ilvl w:val="0"/>
                <w:numId w:val="7"/>
              </w:numPr>
              <w:suppressAutoHyphens/>
              <w:spacing w:after="0" w:line="240" w:lineRule="auto"/>
              <w:jc w:val="center"/>
              <w:rPr>
                <w:rFonts w:ascii="Times New Roman" w:eastAsia="Arial Unicode MS" w:hAnsi="Times New Roman" w:cs="Times New Roman"/>
                <w:kern w:val="2"/>
              </w:rPr>
            </w:pPr>
          </w:p>
        </w:tc>
        <w:tc>
          <w:tcPr>
            <w:tcW w:w="2586" w:type="pct"/>
            <w:tcBorders>
              <w:top w:val="single" w:sz="6" w:space="0" w:color="000000"/>
              <w:left w:val="single" w:sz="6" w:space="0" w:color="000000"/>
              <w:bottom w:val="single" w:sz="6" w:space="0" w:color="000000"/>
              <w:right w:val="single" w:sz="6" w:space="0" w:color="000000"/>
            </w:tcBorders>
            <w:vAlign w:val="center"/>
          </w:tcPr>
          <w:p w14:paraId="70C16C0F" w14:textId="77777777" w:rsidR="006421EE" w:rsidRPr="00BB5130" w:rsidRDefault="006421EE" w:rsidP="00E645F7">
            <w:pPr>
              <w:spacing w:after="0" w:line="240" w:lineRule="auto"/>
              <w:ind w:left="141" w:right="158"/>
              <w:jc w:val="both"/>
              <w:rPr>
                <w:rFonts w:ascii="Times New Roman" w:hAnsi="Times New Roman" w:cs="Times New Roman"/>
              </w:rPr>
            </w:pPr>
            <w:r w:rsidRPr="00BB5130">
              <w:rPr>
                <w:rFonts w:ascii="Times New Roman" w:hAnsi="Times New Roman" w:cs="Times New Roman"/>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200" w:type="pct"/>
            <w:tcBorders>
              <w:top w:val="single" w:sz="6" w:space="0" w:color="000000"/>
              <w:left w:val="single" w:sz="6" w:space="0" w:color="000000"/>
              <w:bottom w:val="single" w:sz="6" w:space="0" w:color="000000"/>
              <w:right w:val="single" w:sz="6" w:space="0" w:color="000000"/>
            </w:tcBorders>
            <w:vAlign w:val="center"/>
          </w:tcPr>
          <w:p w14:paraId="475B7AAD" w14:textId="77777777" w:rsidR="006421EE" w:rsidRPr="00BB5130" w:rsidRDefault="006421EE" w:rsidP="00E645F7">
            <w:pPr>
              <w:spacing w:after="0" w:line="240" w:lineRule="auto"/>
              <w:ind w:firstLine="567"/>
              <w:rPr>
                <w:rFonts w:ascii="Times New Roman" w:eastAsia="Arial Unicode MS" w:hAnsi="Times New Roman" w:cs="Times New Roman"/>
                <w:kern w:val="2"/>
              </w:rPr>
            </w:pPr>
          </w:p>
        </w:tc>
      </w:tr>
      <w:tr w:rsidR="006421EE" w:rsidRPr="00316F9E" w14:paraId="6E6E5B90" w14:textId="77777777" w:rsidTr="00E645F7">
        <w:tc>
          <w:tcPr>
            <w:tcW w:w="214" w:type="pct"/>
            <w:tcBorders>
              <w:top w:val="single" w:sz="6" w:space="0" w:color="000000"/>
              <w:left w:val="single" w:sz="6" w:space="0" w:color="000000"/>
              <w:bottom w:val="single" w:sz="6" w:space="0" w:color="000000"/>
              <w:right w:val="single" w:sz="6" w:space="0" w:color="000000"/>
            </w:tcBorders>
          </w:tcPr>
          <w:p w14:paraId="51FE4D28" w14:textId="77777777" w:rsidR="006421EE" w:rsidRPr="00BB5130" w:rsidRDefault="006421EE" w:rsidP="006421EE">
            <w:pPr>
              <w:numPr>
                <w:ilvl w:val="0"/>
                <w:numId w:val="7"/>
              </w:numPr>
              <w:suppressAutoHyphens/>
              <w:spacing w:after="0" w:line="240" w:lineRule="auto"/>
              <w:jc w:val="center"/>
              <w:rPr>
                <w:rFonts w:ascii="Times New Roman" w:eastAsia="Arial Unicode MS" w:hAnsi="Times New Roman" w:cs="Times New Roman"/>
                <w:kern w:val="2"/>
              </w:rPr>
            </w:pPr>
          </w:p>
        </w:tc>
        <w:tc>
          <w:tcPr>
            <w:tcW w:w="2586" w:type="pct"/>
            <w:tcBorders>
              <w:top w:val="single" w:sz="6" w:space="0" w:color="000000"/>
              <w:left w:val="single" w:sz="6" w:space="0" w:color="000000"/>
              <w:bottom w:val="single" w:sz="6" w:space="0" w:color="000000"/>
              <w:right w:val="single" w:sz="6" w:space="0" w:color="000000"/>
            </w:tcBorders>
            <w:vAlign w:val="center"/>
          </w:tcPr>
          <w:p w14:paraId="23E2DF02" w14:textId="77777777" w:rsidR="006421EE" w:rsidRPr="00BB5130" w:rsidRDefault="006421EE" w:rsidP="00E645F7">
            <w:pPr>
              <w:spacing w:after="0" w:line="240" w:lineRule="auto"/>
              <w:ind w:left="141" w:right="158"/>
              <w:jc w:val="both"/>
              <w:rPr>
                <w:rFonts w:ascii="Times New Roman" w:hAnsi="Times New Roman" w:cs="Times New Roman"/>
              </w:rPr>
            </w:pPr>
            <w:r w:rsidRPr="00BB5130">
              <w:rPr>
                <w:rFonts w:ascii="Times New Roman" w:hAnsi="Times New Roman" w:cs="Times New Roman"/>
              </w:rPr>
              <w:t>ФИО руководителя участника закупки, имеющего право подписи согласно учредительным документам, с указанием должности и контактного телефона</w:t>
            </w:r>
          </w:p>
        </w:tc>
        <w:tc>
          <w:tcPr>
            <w:tcW w:w="2200" w:type="pct"/>
            <w:tcBorders>
              <w:top w:val="single" w:sz="6" w:space="0" w:color="000000"/>
              <w:left w:val="single" w:sz="6" w:space="0" w:color="000000"/>
              <w:bottom w:val="single" w:sz="6" w:space="0" w:color="000000"/>
              <w:right w:val="single" w:sz="6" w:space="0" w:color="000000"/>
            </w:tcBorders>
            <w:vAlign w:val="center"/>
          </w:tcPr>
          <w:p w14:paraId="519223A5" w14:textId="77777777" w:rsidR="006421EE" w:rsidRPr="00BB5130" w:rsidRDefault="006421EE" w:rsidP="00E645F7">
            <w:pPr>
              <w:spacing w:after="0" w:line="240" w:lineRule="auto"/>
              <w:ind w:firstLine="567"/>
              <w:rPr>
                <w:rFonts w:ascii="Times New Roman" w:eastAsia="Arial Unicode MS" w:hAnsi="Times New Roman" w:cs="Times New Roman"/>
                <w:kern w:val="2"/>
              </w:rPr>
            </w:pPr>
          </w:p>
        </w:tc>
      </w:tr>
      <w:tr w:rsidR="006421EE" w:rsidRPr="00316F9E" w14:paraId="4EBF1A6A" w14:textId="77777777" w:rsidTr="00E645F7">
        <w:tc>
          <w:tcPr>
            <w:tcW w:w="214" w:type="pct"/>
            <w:tcBorders>
              <w:top w:val="single" w:sz="6" w:space="0" w:color="000000"/>
              <w:left w:val="single" w:sz="6" w:space="0" w:color="000000"/>
              <w:bottom w:val="single" w:sz="6" w:space="0" w:color="000000"/>
              <w:right w:val="single" w:sz="6" w:space="0" w:color="000000"/>
            </w:tcBorders>
          </w:tcPr>
          <w:p w14:paraId="1ABB8F5D" w14:textId="77777777" w:rsidR="006421EE" w:rsidRPr="00BB5130" w:rsidRDefault="006421EE" w:rsidP="006421EE">
            <w:pPr>
              <w:numPr>
                <w:ilvl w:val="0"/>
                <w:numId w:val="7"/>
              </w:numPr>
              <w:suppressAutoHyphens/>
              <w:spacing w:after="0" w:line="240" w:lineRule="auto"/>
              <w:jc w:val="center"/>
              <w:rPr>
                <w:rFonts w:ascii="Times New Roman" w:eastAsia="Arial Unicode MS" w:hAnsi="Times New Roman" w:cs="Times New Roman"/>
                <w:kern w:val="2"/>
              </w:rPr>
            </w:pPr>
          </w:p>
        </w:tc>
        <w:tc>
          <w:tcPr>
            <w:tcW w:w="2586" w:type="pct"/>
            <w:tcBorders>
              <w:top w:val="single" w:sz="6" w:space="0" w:color="000000"/>
              <w:left w:val="single" w:sz="6" w:space="0" w:color="000000"/>
              <w:bottom w:val="single" w:sz="6" w:space="0" w:color="000000"/>
              <w:right w:val="single" w:sz="6" w:space="0" w:color="000000"/>
            </w:tcBorders>
            <w:vAlign w:val="center"/>
          </w:tcPr>
          <w:p w14:paraId="28779391" w14:textId="77777777" w:rsidR="006421EE" w:rsidRPr="00BB5130" w:rsidRDefault="006421EE" w:rsidP="00E645F7">
            <w:pPr>
              <w:spacing w:after="0" w:line="240" w:lineRule="auto"/>
              <w:ind w:left="141" w:right="158"/>
              <w:jc w:val="both"/>
              <w:rPr>
                <w:rFonts w:ascii="Times New Roman" w:hAnsi="Times New Roman" w:cs="Times New Roman"/>
              </w:rPr>
            </w:pPr>
            <w:r w:rsidRPr="00BB5130">
              <w:rPr>
                <w:rFonts w:ascii="Times New Roman" w:hAnsi="Times New Roman" w:cs="Times New Roman"/>
              </w:rPr>
              <w:t>ФИО уполномоченного лица участника процедуры закупки с указанием должности, контактного телефона, электронной почты</w:t>
            </w:r>
          </w:p>
        </w:tc>
        <w:tc>
          <w:tcPr>
            <w:tcW w:w="2200" w:type="pct"/>
            <w:tcBorders>
              <w:top w:val="single" w:sz="6" w:space="0" w:color="000000"/>
              <w:left w:val="single" w:sz="6" w:space="0" w:color="000000"/>
              <w:bottom w:val="single" w:sz="6" w:space="0" w:color="000000"/>
              <w:right w:val="single" w:sz="6" w:space="0" w:color="000000"/>
            </w:tcBorders>
            <w:vAlign w:val="center"/>
          </w:tcPr>
          <w:p w14:paraId="0E64DEAC" w14:textId="77777777" w:rsidR="006421EE" w:rsidRPr="00BB5130" w:rsidRDefault="006421EE" w:rsidP="00E645F7">
            <w:pPr>
              <w:spacing w:after="0" w:line="240" w:lineRule="auto"/>
              <w:ind w:firstLine="567"/>
              <w:rPr>
                <w:rFonts w:ascii="Times New Roman" w:eastAsia="Arial Unicode MS" w:hAnsi="Times New Roman" w:cs="Times New Roman"/>
                <w:kern w:val="2"/>
              </w:rPr>
            </w:pPr>
          </w:p>
        </w:tc>
      </w:tr>
      <w:tr w:rsidR="006421EE" w:rsidRPr="00316F9E" w14:paraId="6F7B1F3A" w14:textId="77777777" w:rsidTr="00E645F7">
        <w:tc>
          <w:tcPr>
            <w:tcW w:w="214" w:type="pct"/>
            <w:tcBorders>
              <w:top w:val="single" w:sz="6" w:space="0" w:color="000000"/>
              <w:left w:val="single" w:sz="6" w:space="0" w:color="000000"/>
              <w:bottom w:val="single" w:sz="6" w:space="0" w:color="000000"/>
              <w:right w:val="single" w:sz="6" w:space="0" w:color="000000"/>
            </w:tcBorders>
          </w:tcPr>
          <w:p w14:paraId="14653B9D" w14:textId="77777777" w:rsidR="006421EE" w:rsidRPr="00BB5130" w:rsidRDefault="006421EE" w:rsidP="006421EE">
            <w:pPr>
              <w:numPr>
                <w:ilvl w:val="0"/>
                <w:numId w:val="7"/>
              </w:numPr>
              <w:suppressAutoHyphens/>
              <w:spacing w:after="0" w:line="240" w:lineRule="auto"/>
              <w:jc w:val="center"/>
              <w:rPr>
                <w:rFonts w:ascii="Times New Roman" w:eastAsia="Arial Unicode MS" w:hAnsi="Times New Roman" w:cs="Times New Roman"/>
                <w:kern w:val="2"/>
              </w:rPr>
            </w:pPr>
          </w:p>
        </w:tc>
        <w:tc>
          <w:tcPr>
            <w:tcW w:w="2586" w:type="pct"/>
            <w:tcBorders>
              <w:top w:val="single" w:sz="6" w:space="0" w:color="000000"/>
              <w:left w:val="single" w:sz="6" w:space="0" w:color="000000"/>
              <w:bottom w:val="single" w:sz="6" w:space="0" w:color="000000"/>
              <w:right w:val="single" w:sz="6" w:space="0" w:color="000000"/>
            </w:tcBorders>
            <w:vAlign w:val="center"/>
          </w:tcPr>
          <w:p w14:paraId="0AACA71E" w14:textId="77777777" w:rsidR="006421EE" w:rsidRPr="003008FE" w:rsidRDefault="006421EE" w:rsidP="00E645F7">
            <w:pPr>
              <w:spacing w:after="0" w:line="240" w:lineRule="auto"/>
              <w:ind w:left="141" w:right="158"/>
              <w:jc w:val="both"/>
              <w:rPr>
                <w:rFonts w:ascii="Times New Roman" w:hAnsi="Times New Roman" w:cs="Times New Roman"/>
              </w:rPr>
            </w:pPr>
            <w:r w:rsidRPr="003008FE">
              <w:rPr>
                <w:rFonts w:ascii="Times New Roman" w:hAnsi="Times New Roman" w:cs="Times New Roman"/>
              </w:rPr>
              <w:t xml:space="preserve">Предоставляется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w:t>
            </w:r>
            <w:r w:rsidRPr="003008FE">
              <w:rPr>
                <w:rFonts w:ascii="Times New Roman" w:hAnsi="Times New Roman" w:cs="Times New Roman"/>
              </w:rPr>
              <w:lastRenderedPageBreak/>
              <w:t>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tc>
        <w:tc>
          <w:tcPr>
            <w:tcW w:w="2200" w:type="pct"/>
            <w:tcBorders>
              <w:top w:val="single" w:sz="6" w:space="0" w:color="000000"/>
              <w:left w:val="single" w:sz="6" w:space="0" w:color="000000"/>
              <w:bottom w:val="single" w:sz="6" w:space="0" w:color="000000"/>
              <w:right w:val="single" w:sz="6" w:space="0" w:color="000000"/>
            </w:tcBorders>
            <w:vAlign w:val="center"/>
          </w:tcPr>
          <w:p w14:paraId="1C93DC67" w14:textId="77777777" w:rsidR="006421EE" w:rsidRPr="00BB5130" w:rsidRDefault="006421EE" w:rsidP="00E645F7">
            <w:pPr>
              <w:spacing w:after="0" w:line="240" w:lineRule="auto"/>
              <w:ind w:firstLine="567"/>
              <w:rPr>
                <w:rFonts w:ascii="Times New Roman" w:eastAsia="Arial Unicode MS" w:hAnsi="Times New Roman" w:cs="Times New Roman"/>
                <w:kern w:val="2"/>
              </w:rPr>
            </w:pPr>
          </w:p>
        </w:tc>
      </w:tr>
      <w:tr w:rsidR="006421EE" w:rsidRPr="00316F9E" w14:paraId="12E10119" w14:textId="77777777" w:rsidTr="00E645F7">
        <w:tc>
          <w:tcPr>
            <w:tcW w:w="214" w:type="pct"/>
            <w:tcBorders>
              <w:top w:val="single" w:sz="6" w:space="0" w:color="000000"/>
              <w:left w:val="single" w:sz="6" w:space="0" w:color="000000"/>
              <w:bottom w:val="single" w:sz="6" w:space="0" w:color="000000"/>
              <w:right w:val="single" w:sz="6" w:space="0" w:color="000000"/>
            </w:tcBorders>
          </w:tcPr>
          <w:p w14:paraId="6169DCAB" w14:textId="77777777" w:rsidR="006421EE" w:rsidRPr="00BB5130" w:rsidRDefault="006421EE" w:rsidP="006421EE">
            <w:pPr>
              <w:numPr>
                <w:ilvl w:val="0"/>
                <w:numId w:val="7"/>
              </w:numPr>
              <w:suppressAutoHyphens/>
              <w:spacing w:after="0" w:line="240" w:lineRule="auto"/>
              <w:jc w:val="center"/>
              <w:rPr>
                <w:rFonts w:ascii="Times New Roman" w:eastAsia="Arial Unicode MS" w:hAnsi="Times New Roman" w:cs="Times New Roman"/>
                <w:kern w:val="2"/>
              </w:rPr>
            </w:pPr>
          </w:p>
        </w:tc>
        <w:tc>
          <w:tcPr>
            <w:tcW w:w="2586" w:type="pct"/>
            <w:tcBorders>
              <w:top w:val="single" w:sz="6" w:space="0" w:color="000000"/>
              <w:left w:val="single" w:sz="6" w:space="0" w:color="000000"/>
              <w:bottom w:val="single" w:sz="6" w:space="0" w:color="000000"/>
              <w:right w:val="single" w:sz="6" w:space="0" w:color="000000"/>
            </w:tcBorders>
            <w:vAlign w:val="center"/>
          </w:tcPr>
          <w:p w14:paraId="35437BD7" w14:textId="77777777" w:rsidR="006421EE" w:rsidRPr="00BB5130" w:rsidRDefault="006421EE" w:rsidP="00E645F7">
            <w:pPr>
              <w:spacing w:after="0" w:line="240" w:lineRule="auto"/>
              <w:ind w:left="141" w:right="158"/>
              <w:jc w:val="both"/>
              <w:rPr>
                <w:rFonts w:ascii="Times New Roman" w:hAnsi="Times New Roman" w:cs="Times New Roman"/>
              </w:rPr>
            </w:pPr>
            <w:r w:rsidRPr="00BB5130">
              <w:rPr>
                <w:rFonts w:ascii="Times New Roman" w:hAnsi="Times New Roman" w:cs="Times New Roman"/>
              </w:rPr>
              <w:t>Опыт работы по аналогичным видам работ (услуг)</w:t>
            </w:r>
          </w:p>
        </w:tc>
        <w:tc>
          <w:tcPr>
            <w:tcW w:w="2200" w:type="pct"/>
            <w:tcBorders>
              <w:top w:val="single" w:sz="6" w:space="0" w:color="000000"/>
              <w:left w:val="single" w:sz="6" w:space="0" w:color="000000"/>
              <w:bottom w:val="single" w:sz="6" w:space="0" w:color="000000"/>
              <w:right w:val="single" w:sz="6" w:space="0" w:color="000000"/>
            </w:tcBorders>
            <w:vAlign w:val="center"/>
          </w:tcPr>
          <w:p w14:paraId="78F2BA46" w14:textId="77777777" w:rsidR="006421EE" w:rsidRPr="00BB5130" w:rsidRDefault="006421EE" w:rsidP="00E645F7">
            <w:pPr>
              <w:spacing w:after="0" w:line="240" w:lineRule="auto"/>
              <w:ind w:firstLine="567"/>
              <w:rPr>
                <w:rFonts w:ascii="Times New Roman" w:eastAsia="Arial Unicode MS" w:hAnsi="Times New Roman" w:cs="Times New Roman"/>
                <w:kern w:val="2"/>
              </w:rPr>
            </w:pPr>
          </w:p>
        </w:tc>
      </w:tr>
      <w:tr w:rsidR="006421EE" w:rsidRPr="00316F9E" w14:paraId="0A055A94" w14:textId="77777777" w:rsidTr="00E645F7">
        <w:tc>
          <w:tcPr>
            <w:tcW w:w="214" w:type="pct"/>
            <w:tcBorders>
              <w:top w:val="single" w:sz="6" w:space="0" w:color="000000"/>
              <w:left w:val="single" w:sz="6" w:space="0" w:color="000000"/>
              <w:bottom w:val="single" w:sz="6" w:space="0" w:color="000000"/>
              <w:right w:val="single" w:sz="6" w:space="0" w:color="000000"/>
            </w:tcBorders>
          </w:tcPr>
          <w:p w14:paraId="5CF3E4B0" w14:textId="77777777" w:rsidR="006421EE" w:rsidRPr="00BB5130" w:rsidRDefault="006421EE" w:rsidP="006421EE">
            <w:pPr>
              <w:numPr>
                <w:ilvl w:val="0"/>
                <w:numId w:val="7"/>
              </w:numPr>
              <w:suppressAutoHyphens/>
              <w:spacing w:after="0" w:line="240" w:lineRule="auto"/>
              <w:jc w:val="center"/>
              <w:rPr>
                <w:rFonts w:ascii="Times New Roman" w:eastAsia="Arial Unicode MS" w:hAnsi="Times New Roman" w:cs="Times New Roman"/>
                <w:kern w:val="2"/>
              </w:rPr>
            </w:pPr>
          </w:p>
        </w:tc>
        <w:tc>
          <w:tcPr>
            <w:tcW w:w="2586" w:type="pct"/>
            <w:tcBorders>
              <w:top w:val="single" w:sz="6" w:space="0" w:color="000000"/>
              <w:left w:val="single" w:sz="6" w:space="0" w:color="000000"/>
              <w:bottom w:val="single" w:sz="6" w:space="0" w:color="000000"/>
              <w:right w:val="single" w:sz="6" w:space="0" w:color="000000"/>
            </w:tcBorders>
            <w:vAlign w:val="center"/>
          </w:tcPr>
          <w:p w14:paraId="13990E27" w14:textId="77777777" w:rsidR="006421EE" w:rsidRPr="00BB5130" w:rsidRDefault="006421EE" w:rsidP="00E645F7">
            <w:pPr>
              <w:spacing w:after="0" w:line="240" w:lineRule="auto"/>
              <w:ind w:left="141" w:right="158"/>
              <w:jc w:val="both"/>
              <w:rPr>
                <w:rFonts w:ascii="Times New Roman" w:hAnsi="Times New Roman" w:cs="Times New Roman"/>
              </w:rPr>
            </w:pPr>
            <w:r w:rsidRPr="00BB5130">
              <w:rPr>
                <w:rFonts w:ascii="Times New Roman" w:hAnsi="Times New Roman" w:cs="Times New Roman"/>
              </w:rPr>
              <w:t>ОКОПФ/ОКФС (код участника в соответствии с Общероссийским классификатором организационно-правовых форм и (или) Общероссийским классификатором форм собственности и на основании сведений, указанных в позиции "Организационно-правовая форма")</w:t>
            </w:r>
          </w:p>
        </w:tc>
        <w:tc>
          <w:tcPr>
            <w:tcW w:w="2200" w:type="pct"/>
            <w:tcBorders>
              <w:top w:val="single" w:sz="6" w:space="0" w:color="000000"/>
              <w:left w:val="single" w:sz="6" w:space="0" w:color="000000"/>
              <w:bottom w:val="single" w:sz="6" w:space="0" w:color="000000"/>
              <w:right w:val="single" w:sz="6" w:space="0" w:color="000000"/>
            </w:tcBorders>
            <w:vAlign w:val="center"/>
          </w:tcPr>
          <w:p w14:paraId="71C0BC51" w14:textId="77777777" w:rsidR="006421EE" w:rsidRPr="00BB5130" w:rsidRDefault="006421EE" w:rsidP="00E645F7">
            <w:pPr>
              <w:spacing w:after="0" w:line="240" w:lineRule="auto"/>
              <w:ind w:firstLine="567"/>
              <w:rPr>
                <w:rFonts w:ascii="Times New Roman" w:eastAsia="Arial Unicode MS" w:hAnsi="Times New Roman" w:cs="Times New Roman"/>
                <w:kern w:val="2"/>
              </w:rPr>
            </w:pPr>
          </w:p>
        </w:tc>
      </w:tr>
      <w:tr w:rsidR="006421EE" w:rsidRPr="00316F9E" w14:paraId="1B5A71DC" w14:textId="77777777" w:rsidTr="00E645F7">
        <w:tc>
          <w:tcPr>
            <w:tcW w:w="214" w:type="pct"/>
            <w:tcBorders>
              <w:top w:val="single" w:sz="6" w:space="0" w:color="000000"/>
              <w:left w:val="single" w:sz="6" w:space="0" w:color="000000"/>
              <w:bottom w:val="single" w:sz="6" w:space="0" w:color="000000"/>
              <w:right w:val="single" w:sz="6" w:space="0" w:color="000000"/>
            </w:tcBorders>
          </w:tcPr>
          <w:p w14:paraId="0A7089A7" w14:textId="77777777" w:rsidR="006421EE" w:rsidRPr="00BB5130" w:rsidRDefault="006421EE" w:rsidP="006421EE">
            <w:pPr>
              <w:numPr>
                <w:ilvl w:val="0"/>
                <w:numId w:val="7"/>
              </w:numPr>
              <w:suppressAutoHyphens/>
              <w:spacing w:after="0" w:line="240" w:lineRule="auto"/>
              <w:jc w:val="center"/>
              <w:rPr>
                <w:rFonts w:ascii="Times New Roman" w:eastAsia="Arial Unicode MS" w:hAnsi="Times New Roman" w:cs="Times New Roman"/>
                <w:kern w:val="2"/>
              </w:rPr>
            </w:pPr>
          </w:p>
        </w:tc>
        <w:tc>
          <w:tcPr>
            <w:tcW w:w="2586" w:type="pct"/>
            <w:tcBorders>
              <w:top w:val="single" w:sz="6" w:space="0" w:color="000000"/>
              <w:left w:val="single" w:sz="6" w:space="0" w:color="000000"/>
              <w:bottom w:val="single" w:sz="6" w:space="0" w:color="000000"/>
              <w:right w:val="single" w:sz="6" w:space="0" w:color="000000"/>
            </w:tcBorders>
            <w:vAlign w:val="center"/>
          </w:tcPr>
          <w:p w14:paraId="1A5D93C0" w14:textId="77777777" w:rsidR="006421EE" w:rsidRPr="00BB5130" w:rsidRDefault="006421EE" w:rsidP="00E645F7">
            <w:pPr>
              <w:spacing w:after="0" w:line="240" w:lineRule="auto"/>
              <w:ind w:left="141" w:right="158"/>
              <w:jc w:val="both"/>
              <w:rPr>
                <w:rFonts w:ascii="Times New Roman" w:hAnsi="Times New Roman" w:cs="Times New Roman"/>
              </w:rPr>
            </w:pPr>
            <w:r w:rsidRPr="00BB5130">
              <w:rPr>
                <w:rFonts w:ascii="Times New Roman" w:hAnsi="Times New Roman" w:cs="Times New Roman"/>
              </w:rPr>
              <w:t>ОКСМ (код участника в соответствии с Общероссийским классификатором стран мира согласно месту регистрации исполнителя)</w:t>
            </w:r>
          </w:p>
        </w:tc>
        <w:tc>
          <w:tcPr>
            <w:tcW w:w="2200" w:type="pct"/>
            <w:tcBorders>
              <w:top w:val="single" w:sz="6" w:space="0" w:color="000000"/>
              <w:left w:val="single" w:sz="6" w:space="0" w:color="000000"/>
              <w:bottom w:val="single" w:sz="6" w:space="0" w:color="000000"/>
              <w:right w:val="single" w:sz="6" w:space="0" w:color="000000"/>
            </w:tcBorders>
            <w:vAlign w:val="center"/>
          </w:tcPr>
          <w:p w14:paraId="12F9FC8D" w14:textId="77777777" w:rsidR="006421EE" w:rsidRPr="00BB5130" w:rsidRDefault="006421EE" w:rsidP="00E645F7">
            <w:pPr>
              <w:spacing w:after="0" w:line="240" w:lineRule="auto"/>
              <w:ind w:firstLine="567"/>
              <w:rPr>
                <w:rFonts w:ascii="Times New Roman" w:eastAsia="Arial Unicode MS" w:hAnsi="Times New Roman" w:cs="Times New Roman"/>
                <w:kern w:val="2"/>
              </w:rPr>
            </w:pPr>
          </w:p>
        </w:tc>
      </w:tr>
      <w:tr w:rsidR="006421EE" w:rsidRPr="00316F9E" w14:paraId="77CBAD13" w14:textId="77777777" w:rsidTr="00E645F7">
        <w:tc>
          <w:tcPr>
            <w:tcW w:w="214" w:type="pct"/>
            <w:tcBorders>
              <w:top w:val="single" w:sz="6" w:space="0" w:color="000000"/>
              <w:left w:val="single" w:sz="6" w:space="0" w:color="000000"/>
              <w:bottom w:val="single" w:sz="6" w:space="0" w:color="000000"/>
              <w:right w:val="single" w:sz="6" w:space="0" w:color="000000"/>
            </w:tcBorders>
          </w:tcPr>
          <w:p w14:paraId="77CEC715" w14:textId="77777777" w:rsidR="006421EE" w:rsidRPr="00BB5130" w:rsidRDefault="006421EE" w:rsidP="006421EE">
            <w:pPr>
              <w:numPr>
                <w:ilvl w:val="0"/>
                <w:numId w:val="7"/>
              </w:numPr>
              <w:suppressAutoHyphens/>
              <w:spacing w:after="0" w:line="240" w:lineRule="auto"/>
              <w:jc w:val="center"/>
              <w:rPr>
                <w:rFonts w:ascii="Times New Roman" w:eastAsia="Arial Unicode MS" w:hAnsi="Times New Roman" w:cs="Times New Roman"/>
                <w:kern w:val="2"/>
              </w:rPr>
            </w:pPr>
          </w:p>
        </w:tc>
        <w:tc>
          <w:tcPr>
            <w:tcW w:w="2586" w:type="pct"/>
            <w:tcBorders>
              <w:top w:val="single" w:sz="6" w:space="0" w:color="000000"/>
              <w:left w:val="single" w:sz="6" w:space="0" w:color="000000"/>
              <w:bottom w:val="single" w:sz="6" w:space="0" w:color="000000"/>
              <w:right w:val="single" w:sz="6" w:space="0" w:color="000000"/>
            </w:tcBorders>
            <w:vAlign w:val="center"/>
          </w:tcPr>
          <w:p w14:paraId="52B85961" w14:textId="77777777" w:rsidR="006421EE" w:rsidRPr="00BB5130" w:rsidRDefault="006421EE" w:rsidP="00E645F7">
            <w:pPr>
              <w:spacing w:after="0" w:line="240" w:lineRule="auto"/>
              <w:ind w:left="141" w:right="158"/>
              <w:jc w:val="both"/>
              <w:rPr>
                <w:rFonts w:ascii="Times New Roman" w:hAnsi="Times New Roman" w:cs="Times New Roman"/>
              </w:rPr>
            </w:pPr>
            <w:r w:rsidRPr="00BB5130">
              <w:rPr>
                <w:rFonts w:ascii="Times New Roman" w:hAnsi="Times New Roman" w:cs="Times New Roman"/>
              </w:rPr>
              <w:t>ОКПО (код участника по Общероссийскому классификатору предприятий и организаций)</w:t>
            </w:r>
          </w:p>
        </w:tc>
        <w:tc>
          <w:tcPr>
            <w:tcW w:w="2200" w:type="pct"/>
            <w:tcBorders>
              <w:top w:val="single" w:sz="6" w:space="0" w:color="000000"/>
              <w:left w:val="single" w:sz="6" w:space="0" w:color="000000"/>
              <w:bottom w:val="single" w:sz="6" w:space="0" w:color="000000"/>
              <w:right w:val="single" w:sz="6" w:space="0" w:color="000000"/>
            </w:tcBorders>
            <w:vAlign w:val="center"/>
          </w:tcPr>
          <w:p w14:paraId="0549B5AF" w14:textId="77777777" w:rsidR="006421EE" w:rsidRPr="00BB5130" w:rsidRDefault="006421EE" w:rsidP="00E645F7">
            <w:pPr>
              <w:spacing w:after="0" w:line="240" w:lineRule="auto"/>
              <w:ind w:firstLine="567"/>
              <w:rPr>
                <w:rFonts w:ascii="Times New Roman" w:eastAsia="Arial Unicode MS" w:hAnsi="Times New Roman" w:cs="Times New Roman"/>
                <w:kern w:val="2"/>
              </w:rPr>
            </w:pPr>
          </w:p>
        </w:tc>
      </w:tr>
      <w:tr w:rsidR="006421EE" w:rsidRPr="00316F9E" w14:paraId="78E01C67" w14:textId="77777777" w:rsidTr="00E645F7">
        <w:tc>
          <w:tcPr>
            <w:tcW w:w="214" w:type="pct"/>
            <w:tcBorders>
              <w:top w:val="single" w:sz="6" w:space="0" w:color="000000"/>
              <w:left w:val="single" w:sz="6" w:space="0" w:color="000000"/>
              <w:bottom w:val="single" w:sz="6" w:space="0" w:color="000000"/>
              <w:right w:val="single" w:sz="6" w:space="0" w:color="000000"/>
            </w:tcBorders>
          </w:tcPr>
          <w:p w14:paraId="5BBB9C13" w14:textId="77777777" w:rsidR="006421EE" w:rsidRPr="00BB5130" w:rsidRDefault="006421EE" w:rsidP="006421EE">
            <w:pPr>
              <w:numPr>
                <w:ilvl w:val="0"/>
                <w:numId w:val="7"/>
              </w:numPr>
              <w:suppressAutoHyphens/>
              <w:spacing w:after="0" w:line="240" w:lineRule="auto"/>
              <w:jc w:val="center"/>
              <w:rPr>
                <w:rFonts w:ascii="Times New Roman" w:eastAsia="Arial Unicode MS" w:hAnsi="Times New Roman" w:cs="Times New Roman"/>
                <w:kern w:val="2"/>
              </w:rPr>
            </w:pPr>
          </w:p>
        </w:tc>
        <w:tc>
          <w:tcPr>
            <w:tcW w:w="2586" w:type="pct"/>
            <w:tcBorders>
              <w:top w:val="single" w:sz="6" w:space="0" w:color="000000"/>
              <w:left w:val="single" w:sz="6" w:space="0" w:color="000000"/>
              <w:bottom w:val="single" w:sz="6" w:space="0" w:color="000000"/>
              <w:right w:val="single" w:sz="6" w:space="0" w:color="000000"/>
            </w:tcBorders>
            <w:vAlign w:val="center"/>
          </w:tcPr>
          <w:p w14:paraId="475F6D94" w14:textId="77777777" w:rsidR="006421EE" w:rsidRPr="00BB5130" w:rsidRDefault="006421EE" w:rsidP="00E645F7">
            <w:pPr>
              <w:spacing w:after="0" w:line="240" w:lineRule="auto"/>
              <w:ind w:left="141" w:right="158"/>
              <w:jc w:val="both"/>
              <w:rPr>
                <w:rFonts w:ascii="Times New Roman" w:hAnsi="Times New Roman" w:cs="Times New Roman"/>
              </w:rPr>
            </w:pPr>
            <w:r w:rsidRPr="00BB5130">
              <w:rPr>
                <w:rFonts w:ascii="Times New Roman" w:hAnsi="Times New Roman" w:cs="Times New Roman"/>
              </w:rPr>
              <w:t>ОКТМО (код участника по общероссийскому классификатору территорий муниципальных образований)</w:t>
            </w:r>
          </w:p>
        </w:tc>
        <w:tc>
          <w:tcPr>
            <w:tcW w:w="2200" w:type="pct"/>
            <w:tcBorders>
              <w:top w:val="single" w:sz="6" w:space="0" w:color="000000"/>
              <w:left w:val="single" w:sz="6" w:space="0" w:color="000000"/>
              <w:bottom w:val="single" w:sz="6" w:space="0" w:color="000000"/>
              <w:right w:val="single" w:sz="6" w:space="0" w:color="000000"/>
            </w:tcBorders>
            <w:vAlign w:val="center"/>
          </w:tcPr>
          <w:p w14:paraId="32FB9717" w14:textId="77777777" w:rsidR="006421EE" w:rsidRPr="00BB5130" w:rsidRDefault="006421EE" w:rsidP="00E645F7">
            <w:pPr>
              <w:spacing w:after="0" w:line="240" w:lineRule="auto"/>
              <w:ind w:firstLine="567"/>
              <w:rPr>
                <w:rFonts w:ascii="Times New Roman" w:eastAsia="Arial Unicode MS" w:hAnsi="Times New Roman" w:cs="Times New Roman"/>
                <w:kern w:val="2"/>
              </w:rPr>
            </w:pPr>
          </w:p>
        </w:tc>
      </w:tr>
    </w:tbl>
    <w:p w14:paraId="48AE8D75" w14:textId="77777777" w:rsidR="006421EE" w:rsidRPr="00A15692" w:rsidRDefault="006421EE" w:rsidP="006421EE">
      <w:pPr>
        <w:spacing w:after="0" w:line="240" w:lineRule="auto"/>
        <w:jc w:val="center"/>
        <w:rPr>
          <w:rFonts w:ascii="Times New Roman" w:hAnsi="Times New Roman" w:cs="Times New Roman"/>
          <w:b/>
          <w:sz w:val="24"/>
          <w:szCs w:val="24"/>
        </w:rPr>
      </w:pPr>
    </w:p>
    <w:p w14:paraId="6B75AD06" w14:textId="77777777" w:rsidR="006421EE" w:rsidRPr="00A15692" w:rsidRDefault="006421EE" w:rsidP="006421EE">
      <w:pPr>
        <w:tabs>
          <w:tab w:val="left" w:pos="708"/>
        </w:tabs>
        <w:spacing w:after="0" w:line="240" w:lineRule="auto"/>
        <w:jc w:val="both"/>
        <w:rPr>
          <w:rFonts w:ascii="Times New Roman" w:hAnsi="Times New Roman"/>
        </w:rPr>
      </w:pPr>
      <w:r w:rsidRPr="00A15692">
        <w:rPr>
          <w:rFonts w:ascii="Times New Roman" w:hAnsi="Times New Roman"/>
        </w:rPr>
        <w:t>_______________________               _______________________             /___________________/</w:t>
      </w:r>
    </w:p>
    <w:p w14:paraId="1C7BB21F" w14:textId="77777777" w:rsidR="006421EE" w:rsidRPr="003008FE" w:rsidRDefault="006421EE" w:rsidP="006421EE">
      <w:pPr>
        <w:tabs>
          <w:tab w:val="left" w:pos="708"/>
        </w:tabs>
        <w:spacing w:after="0" w:line="240" w:lineRule="auto"/>
        <w:jc w:val="both"/>
        <w:rPr>
          <w:rFonts w:ascii="Times New Roman" w:hAnsi="Times New Roman"/>
          <w:i/>
        </w:rPr>
      </w:pPr>
      <w:r w:rsidRPr="00A15692">
        <w:rPr>
          <w:rFonts w:ascii="Times New Roman" w:hAnsi="Times New Roman"/>
          <w:i/>
        </w:rPr>
        <w:t xml:space="preserve">       (должность)                                             (подпись)                                           (Ф.И.О.) </w:t>
      </w:r>
    </w:p>
    <w:p w14:paraId="506D1B50" w14:textId="77777777" w:rsidR="006421EE" w:rsidRDefault="006421EE" w:rsidP="006421EE"/>
    <w:p w14:paraId="04BDB3EB" w14:textId="77777777" w:rsidR="006421EE" w:rsidRDefault="006421EE" w:rsidP="006421EE"/>
    <w:p w14:paraId="7CABE867" w14:textId="77777777" w:rsidR="006421EE" w:rsidRDefault="006421EE" w:rsidP="006421EE"/>
    <w:p w14:paraId="69FFB3CC" w14:textId="77777777" w:rsidR="006421EE" w:rsidRDefault="006421EE" w:rsidP="006421EE"/>
    <w:p w14:paraId="11A18708" w14:textId="77777777" w:rsidR="006421EE" w:rsidRDefault="006421EE" w:rsidP="006421EE"/>
    <w:p w14:paraId="7CC60349" w14:textId="77777777" w:rsidR="006421EE" w:rsidRDefault="006421EE" w:rsidP="006421EE"/>
    <w:p w14:paraId="53790F5D" w14:textId="77777777" w:rsidR="006421EE" w:rsidRDefault="006421EE" w:rsidP="006421EE"/>
    <w:p w14:paraId="664F48C3" w14:textId="77777777" w:rsidR="006421EE" w:rsidRDefault="006421EE" w:rsidP="006421EE"/>
    <w:p w14:paraId="0AA742DA" w14:textId="77777777" w:rsidR="006421EE" w:rsidRDefault="006421EE" w:rsidP="006421EE"/>
    <w:p w14:paraId="4DBC48C9" w14:textId="77777777" w:rsidR="006421EE" w:rsidRDefault="006421EE" w:rsidP="006421EE"/>
    <w:p w14:paraId="4B412B93" w14:textId="77777777" w:rsidR="006421EE" w:rsidRDefault="006421EE" w:rsidP="006421EE"/>
    <w:p w14:paraId="1E31771A" w14:textId="77777777" w:rsidR="006421EE" w:rsidRDefault="006421EE" w:rsidP="006421EE"/>
    <w:p w14:paraId="04BE4E44" w14:textId="77777777" w:rsidR="006421EE" w:rsidRDefault="006421EE" w:rsidP="006421EE"/>
    <w:p w14:paraId="13CD32D7" w14:textId="77777777" w:rsidR="006421EE" w:rsidRDefault="006421EE" w:rsidP="006421EE"/>
    <w:p w14:paraId="6AB2EBF9" w14:textId="77777777" w:rsidR="006421EE" w:rsidRDefault="006421EE" w:rsidP="006421EE"/>
    <w:p w14:paraId="6D138CE4" w14:textId="77777777" w:rsidR="006421EE" w:rsidRDefault="006421EE" w:rsidP="006421EE"/>
    <w:p w14:paraId="2210F413" w14:textId="77777777" w:rsidR="006421EE" w:rsidRPr="00B0524F" w:rsidRDefault="006421EE" w:rsidP="006421EE">
      <w:pPr>
        <w:pStyle w:val="1"/>
        <w:tabs>
          <w:tab w:val="center" w:pos="4890"/>
          <w:tab w:val="right" w:pos="9780"/>
        </w:tabs>
        <w:spacing w:before="0" w:after="0"/>
        <w:jc w:val="right"/>
        <w:rPr>
          <w:rFonts w:ascii="Times New Roman" w:hAnsi="Times New Roman"/>
          <w:bCs w:val="0"/>
          <w:sz w:val="22"/>
          <w:szCs w:val="22"/>
        </w:rPr>
      </w:pPr>
      <w:r w:rsidRPr="00B0524F">
        <w:rPr>
          <w:rFonts w:ascii="Times New Roman" w:hAnsi="Times New Roman"/>
          <w:bCs w:val="0"/>
          <w:sz w:val="22"/>
          <w:szCs w:val="22"/>
        </w:rPr>
        <w:lastRenderedPageBreak/>
        <w:t>Форма №4</w:t>
      </w:r>
    </w:p>
    <w:p w14:paraId="7F705072" w14:textId="77777777" w:rsidR="006421EE" w:rsidRPr="00B0524F" w:rsidRDefault="006421EE" w:rsidP="006421EE">
      <w:pPr>
        <w:pStyle w:val="af"/>
        <w:spacing w:after="0"/>
        <w:ind w:left="360"/>
        <w:jc w:val="center"/>
        <w:rPr>
          <w:rFonts w:ascii="Times New Roman" w:hAnsi="Times New Roman"/>
          <w:b/>
        </w:rPr>
      </w:pPr>
    </w:p>
    <w:p w14:paraId="12CB1390" w14:textId="77777777" w:rsidR="006421EE" w:rsidRPr="00B0524F" w:rsidRDefault="006421EE" w:rsidP="006421EE">
      <w:pPr>
        <w:pStyle w:val="af"/>
        <w:spacing w:after="0"/>
        <w:ind w:left="360"/>
        <w:jc w:val="center"/>
        <w:rPr>
          <w:rFonts w:ascii="Times New Roman" w:hAnsi="Times New Roman"/>
          <w:b/>
        </w:rPr>
      </w:pPr>
      <w:r w:rsidRPr="00B0524F">
        <w:rPr>
          <w:rFonts w:ascii="Times New Roman" w:hAnsi="Times New Roman"/>
          <w:b/>
        </w:rPr>
        <w:t xml:space="preserve">ДЕКЛАРАЦИЯ </w:t>
      </w:r>
    </w:p>
    <w:p w14:paraId="13BA2F64" w14:textId="77777777" w:rsidR="006421EE" w:rsidRPr="00B0524F" w:rsidRDefault="006421EE" w:rsidP="006421EE">
      <w:pPr>
        <w:pStyle w:val="af"/>
        <w:spacing w:after="0"/>
        <w:ind w:left="360"/>
        <w:jc w:val="center"/>
        <w:rPr>
          <w:rFonts w:ascii="Times New Roman" w:hAnsi="Times New Roman"/>
          <w:b/>
          <w:bCs/>
        </w:rPr>
      </w:pPr>
      <w:r w:rsidRPr="00B0524F">
        <w:rPr>
          <w:rFonts w:ascii="Times New Roman" w:hAnsi="Times New Roman"/>
          <w:b/>
        </w:rPr>
        <w:t xml:space="preserve">соответствия участника </w:t>
      </w:r>
      <w:r w:rsidRPr="00B0524F">
        <w:rPr>
          <w:rFonts w:ascii="Times New Roman" w:hAnsi="Times New Roman"/>
          <w:b/>
          <w:bCs/>
        </w:rPr>
        <w:t>запроса котировок</w:t>
      </w:r>
    </w:p>
    <w:p w14:paraId="68B8CC05" w14:textId="77777777" w:rsidR="006421EE" w:rsidRDefault="006421EE" w:rsidP="006421EE">
      <w:pPr>
        <w:pStyle w:val="af"/>
        <w:spacing w:after="0"/>
        <w:ind w:left="360"/>
        <w:jc w:val="center"/>
        <w:rPr>
          <w:rFonts w:ascii="Times New Roman" w:hAnsi="Times New Roman"/>
        </w:rPr>
      </w:pPr>
    </w:p>
    <w:p w14:paraId="1477BA9B" w14:textId="77777777" w:rsidR="006421EE" w:rsidRPr="00B0524F" w:rsidRDefault="006421EE" w:rsidP="006421EE">
      <w:pPr>
        <w:pStyle w:val="af"/>
        <w:spacing w:after="0"/>
        <w:ind w:firstLine="709"/>
        <w:jc w:val="center"/>
        <w:rPr>
          <w:rFonts w:ascii="Times New Roman" w:hAnsi="Times New Roman"/>
        </w:rPr>
      </w:pPr>
    </w:p>
    <w:p w14:paraId="503E772B" w14:textId="77777777" w:rsidR="006421EE" w:rsidRPr="00B0524F" w:rsidRDefault="006421EE" w:rsidP="006421EE">
      <w:pPr>
        <w:widowControl w:val="0"/>
        <w:spacing w:after="0" w:line="240" w:lineRule="auto"/>
        <w:ind w:firstLine="567"/>
        <w:jc w:val="both"/>
        <w:rPr>
          <w:rFonts w:ascii="Times New Roman" w:eastAsia="Calibri" w:hAnsi="Times New Roman"/>
          <w:b/>
          <w:caps/>
        </w:rPr>
      </w:pPr>
      <w:r w:rsidRPr="00B0524F">
        <w:rPr>
          <w:rFonts w:ascii="Times New Roman" w:eastAsia="Calibri" w:hAnsi="Times New Roman"/>
        </w:rPr>
        <w:t>Настоящей заявкой участник закупки</w:t>
      </w:r>
      <w:r>
        <w:rPr>
          <w:rFonts w:ascii="Times New Roman" w:eastAsia="Calibri" w:hAnsi="Times New Roman"/>
        </w:rPr>
        <w:t xml:space="preserve"> </w:t>
      </w:r>
      <w:r w:rsidRPr="00B0524F">
        <w:rPr>
          <w:rFonts w:ascii="Times New Roman" w:eastAsia="Calibri" w:hAnsi="Times New Roman"/>
        </w:rPr>
        <w:t xml:space="preserve"> </w:t>
      </w:r>
      <w:r w:rsidRPr="00B0524F">
        <w:rPr>
          <w:rFonts w:ascii="Times New Roman" w:eastAsia="Calibri" w:hAnsi="Times New Roman"/>
          <w:b/>
          <w:caps/>
        </w:rPr>
        <w:t>_____________</w:t>
      </w:r>
      <w:r w:rsidRPr="00B0524F">
        <w:rPr>
          <w:rFonts w:ascii="Times New Roman" w:eastAsia="Calibri" w:hAnsi="Times New Roman"/>
        </w:rPr>
        <w:t>___________________________</w:t>
      </w:r>
      <w:r>
        <w:rPr>
          <w:rFonts w:ascii="Times New Roman" w:eastAsia="Calibri" w:hAnsi="Times New Roman"/>
        </w:rPr>
        <w:t>____</w:t>
      </w:r>
      <w:r w:rsidRPr="00B0524F">
        <w:rPr>
          <w:rFonts w:ascii="Times New Roman" w:eastAsia="Calibri" w:hAnsi="Times New Roman"/>
        </w:rPr>
        <w:t>___</w:t>
      </w:r>
    </w:p>
    <w:p w14:paraId="076E8291" w14:textId="77777777" w:rsidR="006421EE" w:rsidRDefault="006421EE" w:rsidP="006421EE">
      <w:pPr>
        <w:widowControl w:val="0"/>
        <w:spacing w:after="0" w:line="240" w:lineRule="auto"/>
        <w:jc w:val="both"/>
        <w:rPr>
          <w:rFonts w:ascii="Times New Roman" w:eastAsia="Calibri" w:hAnsi="Times New Roman"/>
          <w:i/>
        </w:rPr>
      </w:pPr>
      <w:r w:rsidRPr="00B0524F">
        <w:rPr>
          <w:rFonts w:ascii="Times New Roman" w:eastAsia="Calibri" w:hAnsi="Times New Roman"/>
          <w:i/>
        </w:rPr>
        <w:t xml:space="preserve">                                                                                         (наименование участника закупки)</w:t>
      </w:r>
    </w:p>
    <w:p w14:paraId="3593B544" w14:textId="77777777" w:rsidR="006421EE" w:rsidRPr="00B0524F" w:rsidRDefault="006421EE" w:rsidP="006421EE">
      <w:pPr>
        <w:widowControl w:val="0"/>
        <w:spacing w:after="0" w:line="240" w:lineRule="auto"/>
        <w:jc w:val="both"/>
        <w:rPr>
          <w:rFonts w:ascii="Times New Roman" w:eastAsia="Calibri" w:hAnsi="Times New Roman"/>
          <w:b/>
          <w:i/>
        </w:rPr>
      </w:pPr>
      <w:r>
        <w:rPr>
          <w:rFonts w:ascii="Times New Roman" w:eastAsia="Calibri" w:hAnsi="Times New Roman"/>
          <w:i/>
        </w:rPr>
        <w:t>_____________________________________________________________________________________</w:t>
      </w:r>
    </w:p>
    <w:p w14:paraId="7E9DBB34" w14:textId="77777777" w:rsidR="006421EE" w:rsidRPr="00B0524F" w:rsidRDefault="006421EE" w:rsidP="006421EE">
      <w:pPr>
        <w:widowControl w:val="0"/>
        <w:spacing w:after="0" w:line="240" w:lineRule="auto"/>
        <w:jc w:val="both"/>
        <w:rPr>
          <w:rFonts w:ascii="Times New Roman" w:eastAsia="Calibri" w:hAnsi="Times New Roman"/>
          <w:b/>
        </w:rPr>
      </w:pPr>
      <w:r w:rsidRPr="00B0524F">
        <w:rPr>
          <w:rFonts w:ascii="Times New Roman" w:eastAsia="Calibri" w:hAnsi="Times New Roman"/>
        </w:rPr>
        <w:t>подтверждает, что:</w:t>
      </w:r>
      <w:bookmarkStart w:id="6" w:name="Par415"/>
      <w:bookmarkEnd w:id="6"/>
    </w:p>
    <w:p w14:paraId="0423C15D" w14:textId="77777777" w:rsidR="006421EE" w:rsidRPr="00B0524F" w:rsidRDefault="006421EE" w:rsidP="006421EE">
      <w:pPr>
        <w:widowControl w:val="0"/>
        <w:snapToGrid w:val="0"/>
        <w:spacing w:after="0" w:line="240" w:lineRule="auto"/>
        <w:ind w:firstLine="387"/>
        <w:jc w:val="both"/>
        <w:rPr>
          <w:rFonts w:ascii="Times New Roman" w:hAnsi="Times New Roman"/>
        </w:rPr>
      </w:pPr>
      <w:r w:rsidRPr="00B0524F">
        <w:rPr>
          <w:rFonts w:ascii="Times New Roman" w:hAnsi="Times New Roman"/>
        </w:rPr>
        <w:t xml:space="preserve">  - не проводится процедура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ABDCFD8" w14:textId="77777777" w:rsidR="006421EE" w:rsidRPr="00B0524F" w:rsidRDefault="006421EE" w:rsidP="006421EE">
      <w:pPr>
        <w:widowControl w:val="0"/>
        <w:spacing w:after="0" w:line="240" w:lineRule="auto"/>
        <w:ind w:firstLine="540"/>
        <w:jc w:val="both"/>
        <w:rPr>
          <w:rFonts w:ascii="Times New Roman" w:eastAsia="Calibri" w:hAnsi="Times New Roman"/>
          <w:b/>
        </w:rPr>
      </w:pPr>
      <w:r w:rsidRPr="00B0524F">
        <w:rPr>
          <w:rFonts w:ascii="Times New Roman" w:hAnsi="Times New Roman"/>
        </w:rPr>
        <w:t xml:space="preserve">- </w:t>
      </w:r>
      <w:r w:rsidRPr="00B0524F">
        <w:rPr>
          <w:rFonts w:ascii="Times New Roman" w:eastAsia="Calibri" w:hAnsi="Times New Roman"/>
        </w:rPr>
        <w:t>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14:paraId="0EDB811D" w14:textId="77777777" w:rsidR="006421EE" w:rsidRPr="00B0524F" w:rsidRDefault="006421EE" w:rsidP="006421EE">
      <w:pPr>
        <w:pStyle w:val="Default"/>
        <w:ind w:firstLine="709"/>
        <w:jc w:val="both"/>
        <w:rPr>
          <w:sz w:val="22"/>
          <w:szCs w:val="22"/>
        </w:rPr>
      </w:pPr>
      <w:r w:rsidRPr="00B0524F">
        <w:rPr>
          <w:sz w:val="22"/>
          <w:szCs w:val="22"/>
        </w:rPr>
        <w:t xml:space="preserve">- у участника закупки </w:t>
      </w:r>
      <w:r w:rsidRPr="00B0524F">
        <w:rPr>
          <w:bCs/>
          <w:color w:val="auto"/>
          <w:sz w:val="22"/>
          <w:szCs w:val="22"/>
        </w:rPr>
        <w:t xml:space="preserve">отсутствует задолженность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w:t>
      </w:r>
      <w:r w:rsidRPr="00B0524F">
        <w:rPr>
          <w:bCs/>
          <w:sz w:val="22"/>
          <w:szCs w:val="22"/>
        </w:rPr>
        <w:t>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если он обжаловал наличие указанной задолженности в соответствии с законодательством РФ и решение по такой жалобе не вступило в силу.</w:t>
      </w:r>
    </w:p>
    <w:p w14:paraId="15F501BD" w14:textId="77777777" w:rsidR="006421EE" w:rsidRPr="00B0524F" w:rsidRDefault="006421EE" w:rsidP="006421EE">
      <w:pPr>
        <w:widowControl w:val="0"/>
        <w:snapToGrid w:val="0"/>
        <w:spacing w:after="0" w:line="240" w:lineRule="auto"/>
        <w:ind w:firstLine="529"/>
        <w:jc w:val="both"/>
        <w:rPr>
          <w:rFonts w:ascii="Times New Roman" w:hAnsi="Times New Roman"/>
        </w:rPr>
      </w:pPr>
      <w:r w:rsidRPr="00B0524F">
        <w:rPr>
          <w:rFonts w:ascii="Times New Roman" w:hAnsi="Times New Roman"/>
        </w:rPr>
        <w:t>-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отсутствуют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3507F15" w14:textId="77777777" w:rsidR="006421EE" w:rsidRPr="00B0524F" w:rsidRDefault="006421EE" w:rsidP="006421EE">
      <w:pPr>
        <w:widowControl w:val="0"/>
        <w:snapToGrid w:val="0"/>
        <w:spacing w:after="0" w:line="240" w:lineRule="auto"/>
        <w:ind w:firstLine="529"/>
        <w:jc w:val="both"/>
        <w:rPr>
          <w:rFonts w:ascii="Times New Roman" w:hAnsi="Times New Roman"/>
        </w:rPr>
      </w:pPr>
      <w:r w:rsidRPr="00B0524F">
        <w:rPr>
          <w:rFonts w:ascii="Times New Roman" w:hAnsi="Times New Roman"/>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2283725" w14:textId="77777777" w:rsidR="006421EE" w:rsidRPr="00B0524F" w:rsidRDefault="006421EE" w:rsidP="006421EE">
      <w:pPr>
        <w:widowControl w:val="0"/>
        <w:snapToGrid w:val="0"/>
        <w:spacing w:after="0" w:line="240" w:lineRule="auto"/>
        <w:ind w:firstLine="529"/>
        <w:jc w:val="both"/>
        <w:rPr>
          <w:rFonts w:ascii="Times New Roman" w:hAnsi="Times New Roman"/>
        </w:rPr>
      </w:pPr>
      <w:r w:rsidRPr="00B0524F">
        <w:rPr>
          <w:rFonts w:ascii="Times New Roman" w:hAnsi="Times New Roman"/>
        </w:rPr>
        <w:t xml:space="preserve">- в предусмотренном </w:t>
      </w:r>
      <w:r w:rsidRPr="00B0524F">
        <w:rPr>
          <w:rFonts w:ascii="Times New Roman" w:hAnsi="Times New Roman" w:cs="Times New Roman"/>
        </w:rPr>
        <w:t xml:space="preserve">статьей 5 Федерального закона от 18.07.2011 № 223-ФЗ «О закупках товаров, работ, услуг отдельными видами юридических лиц» и </w:t>
      </w:r>
      <w:r w:rsidRPr="00B0524F">
        <w:rPr>
          <w:rFonts w:ascii="Times New Roman" w:hAnsi="Times New Roman"/>
        </w:rPr>
        <w:t xml:space="preserve">Федеральным законом от 05.04.2013 </w:t>
      </w:r>
      <w:r w:rsidRPr="00B0524F">
        <w:rPr>
          <w:rFonts w:ascii="Times New Roman" w:hAnsi="Times New Roman" w:cs="Times New Roman"/>
        </w:rPr>
        <w:t xml:space="preserve">№ 44-ФЗ «О контрактной системе в сфере закупок товаров, работ, услуг для обеспечения государственных и муниципальных нужд» </w:t>
      </w:r>
      <w:r w:rsidRPr="00B0524F">
        <w:rPr>
          <w:rFonts w:ascii="Times New Roman" w:hAnsi="Times New Roman"/>
        </w:rPr>
        <w:t xml:space="preserve"> реестре недобросовестных поставщиков (подрядчиков, исполнителей) отсутствует информация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14:paraId="0BD883A6" w14:textId="77777777" w:rsidR="006421EE" w:rsidRPr="00B0524F" w:rsidRDefault="006421EE" w:rsidP="006421EE">
      <w:pPr>
        <w:spacing w:after="0" w:line="240" w:lineRule="auto"/>
        <w:ind w:firstLine="567"/>
        <w:rPr>
          <w:rFonts w:ascii="Times New Roman" w:hAnsi="Times New Roman" w:cs="Times New Roman"/>
        </w:rPr>
      </w:pPr>
    </w:p>
    <w:p w14:paraId="0C3F3EDD" w14:textId="77777777" w:rsidR="006421EE" w:rsidRPr="00B0524F" w:rsidRDefault="006421EE" w:rsidP="006421EE">
      <w:pPr>
        <w:spacing w:after="0" w:line="240" w:lineRule="auto"/>
        <w:ind w:firstLine="567"/>
        <w:rPr>
          <w:rFonts w:ascii="Times New Roman" w:hAnsi="Times New Roman" w:cs="Times New Roman"/>
        </w:rPr>
      </w:pPr>
      <w:r w:rsidRPr="00B0524F">
        <w:rPr>
          <w:rFonts w:ascii="Times New Roman" w:hAnsi="Times New Roman" w:cs="Times New Roman"/>
        </w:rPr>
        <w:t>Настоящим подтверждаем правильность и достоверность всех указанных данных и сведений.</w:t>
      </w:r>
    </w:p>
    <w:p w14:paraId="715B69AB" w14:textId="77777777" w:rsidR="006421EE" w:rsidRPr="00B0524F" w:rsidRDefault="006421EE" w:rsidP="006421EE">
      <w:pPr>
        <w:spacing w:after="0" w:line="240" w:lineRule="auto"/>
        <w:ind w:firstLine="567"/>
        <w:rPr>
          <w:rFonts w:ascii="Times New Roman" w:hAnsi="Times New Roman" w:cs="Times New Roman"/>
        </w:rPr>
      </w:pPr>
    </w:p>
    <w:p w14:paraId="5AF1A69A" w14:textId="77777777" w:rsidR="006421EE" w:rsidRPr="00B0524F" w:rsidRDefault="006421EE" w:rsidP="006421EE">
      <w:pPr>
        <w:tabs>
          <w:tab w:val="left" w:pos="708"/>
        </w:tabs>
        <w:spacing w:after="0" w:line="240" w:lineRule="auto"/>
        <w:jc w:val="both"/>
        <w:rPr>
          <w:rFonts w:ascii="Times New Roman" w:hAnsi="Times New Roman" w:cs="Times New Roman"/>
        </w:rPr>
      </w:pPr>
      <w:r w:rsidRPr="00B0524F">
        <w:rPr>
          <w:rFonts w:ascii="Times New Roman" w:hAnsi="Times New Roman" w:cs="Times New Roman"/>
        </w:rPr>
        <w:t>_______________________               _______________________             /___________________/</w:t>
      </w:r>
    </w:p>
    <w:p w14:paraId="039147ED" w14:textId="77777777" w:rsidR="006421EE" w:rsidRPr="00B0524F" w:rsidRDefault="006421EE" w:rsidP="006421EE">
      <w:pPr>
        <w:tabs>
          <w:tab w:val="left" w:pos="708"/>
        </w:tabs>
        <w:spacing w:after="0" w:line="240" w:lineRule="auto"/>
        <w:jc w:val="both"/>
        <w:rPr>
          <w:rFonts w:ascii="Times New Roman" w:hAnsi="Times New Roman" w:cs="Times New Roman"/>
          <w:b/>
        </w:rPr>
      </w:pPr>
      <w:r w:rsidRPr="00B0524F">
        <w:rPr>
          <w:rFonts w:ascii="Times New Roman" w:hAnsi="Times New Roman" w:cs="Times New Roman"/>
          <w:i/>
        </w:rPr>
        <w:t xml:space="preserve">       (должность)                                             (подпись)                                           (Ф.И.О.)</w:t>
      </w:r>
    </w:p>
    <w:p w14:paraId="77810ABD" w14:textId="77777777" w:rsidR="006421EE" w:rsidRDefault="006421EE" w:rsidP="006421EE"/>
    <w:p w14:paraId="2C85E4FB" w14:textId="77777777" w:rsidR="006421EE" w:rsidRDefault="006421EE" w:rsidP="006421EE"/>
    <w:p w14:paraId="27AE2F73" w14:textId="77777777" w:rsidR="006421EE" w:rsidRDefault="006421EE" w:rsidP="006421EE"/>
    <w:p w14:paraId="605F2671" w14:textId="77777777" w:rsidR="006421EE" w:rsidRPr="00B0524F" w:rsidRDefault="006421EE" w:rsidP="006421EE">
      <w:pPr>
        <w:pStyle w:val="1"/>
        <w:tabs>
          <w:tab w:val="center" w:pos="4890"/>
          <w:tab w:val="right" w:pos="9780"/>
        </w:tabs>
        <w:spacing w:before="0" w:after="0"/>
        <w:jc w:val="right"/>
        <w:rPr>
          <w:rFonts w:ascii="Times New Roman" w:hAnsi="Times New Roman"/>
          <w:bCs w:val="0"/>
          <w:sz w:val="22"/>
          <w:szCs w:val="22"/>
        </w:rPr>
      </w:pPr>
      <w:r w:rsidRPr="00B0524F">
        <w:rPr>
          <w:rFonts w:ascii="Times New Roman" w:hAnsi="Times New Roman"/>
          <w:bCs w:val="0"/>
          <w:sz w:val="22"/>
          <w:szCs w:val="22"/>
        </w:rPr>
        <w:lastRenderedPageBreak/>
        <w:t>Форма №</w:t>
      </w:r>
      <w:r>
        <w:rPr>
          <w:rFonts w:ascii="Times New Roman" w:hAnsi="Times New Roman"/>
          <w:bCs w:val="0"/>
          <w:sz w:val="22"/>
          <w:szCs w:val="22"/>
        </w:rPr>
        <w:t>5</w:t>
      </w:r>
    </w:p>
    <w:p w14:paraId="3D52AAD2" w14:textId="77777777" w:rsidR="006421EE" w:rsidRDefault="006421EE" w:rsidP="006421EE"/>
    <w:p w14:paraId="2770181A" w14:textId="77777777" w:rsidR="006421EE" w:rsidRDefault="006421EE" w:rsidP="006421EE">
      <w:pPr>
        <w:jc w:val="center"/>
        <w:rPr>
          <w:rFonts w:ascii="Times New Roman" w:hAnsi="Times New Roman" w:cs="Times New Roman"/>
          <w:b/>
          <w:bCs/>
        </w:rPr>
      </w:pPr>
      <w:r w:rsidRPr="008969D2">
        <w:rPr>
          <w:rFonts w:ascii="Times New Roman" w:hAnsi="Times New Roman" w:cs="Times New Roman"/>
          <w:b/>
          <w:bCs/>
        </w:rPr>
        <w:t>ЗАПРОС О ПРЕДОСТАВЛЕНИИ РАЗЪЯСНЕНИЙ ПОЛОЖЕНИЙ ИЗВЕЩЕНИЯ О ПРОВЕДЕНИИ ЗА</w:t>
      </w:r>
      <w:r>
        <w:rPr>
          <w:rFonts w:ascii="Times New Roman" w:hAnsi="Times New Roman" w:cs="Times New Roman"/>
          <w:b/>
          <w:bCs/>
        </w:rPr>
        <w:t>ПРОСА КОТИРОВОК</w:t>
      </w:r>
    </w:p>
    <w:p w14:paraId="125960CF" w14:textId="77777777" w:rsidR="006421EE" w:rsidRDefault="006421EE" w:rsidP="006421EE">
      <w:pPr>
        <w:jc w:val="center"/>
        <w:rPr>
          <w:rFonts w:ascii="Times New Roman" w:hAnsi="Times New Roman" w:cs="Times New Roman"/>
          <w:b/>
          <w:bCs/>
        </w:rPr>
      </w:pPr>
    </w:p>
    <w:p w14:paraId="09E3A3FE" w14:textId="77777777" w:rsidR="006421EE" w:rsidRDefault="006421EE" w:rsidP="006421EE">
      <w:pPr>
        <w:jc w:val="center"/>
        <w:rPr>
          <w:rFonts w:ascii="Times New Roman" w:hAnsi="Times New Roman" w:cs="Times New Roman"/>
          <w:b/>
          <w:bCs/>
        </w:rPr>
      </w:pPr>
    </w:p>
    <w:p w14:paraId="7D1702FD" w14:textId="77777777" w:rsidR="006421EE" w:rsidRPr="008969D2" w:rsidRDefault="006421EE" w:rsidP="006421EE">
      <w:pPr>
        <w:tabs>
          <w:tab w:val="left" w:pos="142"/>
        </w:tabs>
        <w:snapToGrid w:val="0"/>
        <w:spacing w:after="0" w:line="360" w:lineRule="auto"/>
        <w:ind w:left="6379"/>
        <w:rPr>
          <w:rFonts w:ascii="Times New Roman" w:hAnsi="Times New Roman" w:cs="Times New Roman"/>
          <w:b/>
        </w:rPr>
      </w:pPr>
      <w:r>
        <w:rPr>
          <w:rFonts w:ascii="Times New Roman" w:hAnsi="Times New Roman" w:cs="Times New Roman"/>
          <w:b/>
        </w:rPr>
        <w:t>Генеральному д</w:t>
      </w:r>
      <w:r w:rsidRPr="008969D2">
        <w:rPr>
          <w:rFonts w:ascii="Times New Roman" w:hAnsi="Times New Roman" w:cs="Times New Roman"/>
          <w:b/>
        </w:rPr>
        <w:t>иректору</w:t>
      </w:r>
    </w:p>
    <w:p w14:paraId="76DA9B31" w14:textId="77777777" w:rsidR="006421EE" w:rsidRPr="008969D2" w:rsidRDefault="006421EE" w:rsidP="006421EE">
      <w:pPr>
        <w:tabs>
          <w:tab w:val="left" w:pos="142"/>
        </w:tabs>
        <w:snapToGrid w:val="0"/>
        <w:spacing w:after="0" w:line="360" w:lineRule="auto"/>
        <w:ind w:left="6379"/>
        <w:rPr>
          <w:rFonts w:ascii="Times New Roman" w:hAnsi="Times New Roman" w:cs="Times New Roman"/>
          <w:b/>
        </w:rPr>
      </w:pPr>
      <w:r>
        <w:rPr>
          <w:rFonts w:ascii="Times New Roman" w:hAnsi="Times New Roman" w:cs="Times New Roman"/>
          <w:b/>
        </w:rPr>
        <w:t>ООО «Горэлектро»</w:t>
      </w:r>
    </w:p>
    <w:p w14:paraId="3B80AD99" w14:textId="77777777" w:rsidR="006421EE" w:rsidRPr="008969D2" w:rsidRDefault="006421EE" w:rsidP="006421EE">
      <w:pPr>
        <w:tabs>
          <w:tab w:val="left" w:pos="142"/>
        </w:tabs>
        <w:snapToGrid w:val="0"/>
        <w:spacing w:after="0" w:line="360" w:lineRule="auto"/>
        <w:jc w:val="right"/>
        <w:rPr>
          <w:rFonts w:ascii="Times New Roman" w:hAnsi="Times New Roman" w:cs="Times New Roman"/>
          <w:b/>
        </w:rPr>
      </w:pPr>
      <w:r>
        <w:rPr>
          <w:rFonts w:ascii="Times New Roman" w:hAnsi="Times New Roman" w:cs="Times New Roman"/>
          <w:b/>
        </w:rPr>
        <w:t xml:space="preserve"> ____</w:t>
      </w:r>
      <w:r w:rsidRPr="008969D2">
        <w:rPr>
          <w:rFonts w:ascii="Times New Roman" w:hAnsi="Times New Roman" w:cs="Times New Roman"/>
          <w:b/>
        </w:rPr>
        <w:t xml:space="preserve">__________ </w:t>
      </w:r>
      <w:r>
        <w:rPr>
          <w:rFonts w:ascii="Times New Roman" w:hAnsi="Times New Roman" w:cs="Times New Roman"/>
          <w:b/>
        </w:rPr>
        <w:t>Д.А. Бычкову</w:t>
      </w:r>
    </w:p>
    <w:p w14:paraId="529097BB" w14:textId="77777777" w:rsidR="006421EE" w:rsidRDefault="006421EE" w:rsidP="006421EE">
      <w:pPr>
        <w:tabs>
          <w:tab w:val="left" w:pos="142"/>
        </w:tabs>
        <w:snapToGrid w:val="0"/>
        <w:spacing w:after="0" w:line="360" w:lineRule="auto"/>
        <w:rPr>
          <w:rFonts w:ascii="Times New Roman" w:hAnsi="Times New Roman" w:cs="Times New Roman"/>
        </w:rPr>
      </w:pPr>
    </w:p>
    <w:p w14:paraId="1019AFE9" w14:textId="77777777" w:rsidR="006421EE" w:rsidRPr="008969D2" w:rsidRDefault="006421EE" w:rsidP="006421EE">
      <w:pPr>
        <w:tabs>
          <w:tab w:val="left" w:pos="142"/>
        </w:tabs>
        <w:snapToGrid w:val="0"/>
        <w:spacing w:after="0" w:line="360" w:lineRule="auto"/>
        <w:rPr>
          <w:rFonts w:ascii="Times New Roman" w:hAnsi="Times New Roman" w:cs="Times New Roman"/>
        </w:rPr>
      </w:pPr>
    </w:p>
    <w:p w14:paraId="447E425B" w14:textId="77777777" w:rsidR="006421EE" w:rsidRPr="008969D2" w:rsidRDefault="006421EE" w:rsidP="006421EE">
      <w:pPr>
        <w:tabs>
          <w:tab w:val="left" w:pos="142"/>
        </w:tabs>
        <w:snapToGrid w:val="0"/>
        <w:spacing w:after="0" w:line="360" w:lineRule="auto"/>
        <w:jc w:val="center"/>
        <w:rPr>
          <w:rFonts w:ascii="Times New Roman" w:hAnsi="Times New Roman" w:cs="Times New Roman"/>
        </w:rPr>
      </w:pPr>
      <w:r w:rsidRPr="008969D2">
        <w:rPr>
          <w:rFonts w:ascii="Times New Roman" w:hAnsi="Times New Roman" w:cs="Times New Roman"/>
        </w:rPr>
        <w:t>О предоставлении разъяснений</w:t>
      </w:r>
    </w:p>
    <w:p w14:paraId="3AC46630" w14:textId="77777777" w:rsidR="006421EE" w:rsidRPr="008969D2" w:rsidRDefault="006421EE" w:rsidP="006421EE">
      <w:pPr>
        <w:tabs>
          <w:tab w:val="left" w:pos="142"/>
        </w:tabs>
        <w:snapToGrid w:val="0"/>
        <w:spacing w:after="0" w:line="360" w:lineRule="auto"/>
        <w:jc w:val="center"/>
        <w:rPr>
          <w:rFonts w:ascii="Times New Roman" w:hAnsi="Times New Roman" w:cs="Times New Roman"/>
        </w:rPr>
      </w:pPr>
      <w:r w:rsidRPr="008969D2">
        <w:rPr>
          <w:rFonts w:ascii="Times New Roman" w:hAnsi="Times New Roman" w:cs="Times New Roman"/>
        </w:rPr>
        <w:t>Положений извещения о проведении закупки</w:t>
      </w:r>
    </w:p>
    <w:p w14:paraId="1B912412" w14:textId="77777777" w:rsidR="006421EE" w:rsidRPr="008969D2" w:rsidRDefault="006421EE" w:rsidP="006421EE">
      <w:pPr>
        <w:tabs>
          <w:tab w:val="left" w:pos="142"/>
        </w:tabs>
        <w:snapToGrid w:val="0"/>
        <w:spacing w:after="0" w:line="360" w:lineRule="auto"/>
        <w:rPr>
          <w:rFonts w:ascii="Times New Roman" w:hAnsi="Times New Roman" w:cs="Times New Roman"/>
        </w:rPr>
      </w:pPr>
    </w:p>
    <w:p w14:paraId="2A2177D8" w14:textId="77777777" w:rsidR="006421EE" w:rsidRPr="008969D2" w:rsidRDefault="006421EE" w:rsidP="006421EE">
      <w:pPr>
        <w:tabs>
          <w:tab w:val="left" w:pos="142"/>
        </w:tabs>
        <w:snapToGrid w:val="0"/>
        <w:spacing w:after="0" w:line="360" w:lineRule="auto"/>
        <w:jc w:val="center"/>
        <w:rPr>
          <w:rFonts w:ascii="Times New Roman" w:hAnsi="Times New Roman" w:cs="Times New Roman"/>
          <w:b/>
        </w:rPr>
      </w:pPr>
    </w:p>
    <w:p w14:paraId="60FF60E0" w14:textId="77777777" w:rsidR="006421EE" w:rsidRPr="008969D2" w:rsidRDefault="006421EE" w:rsidP="006421EE">
      <w:pPr>
        <w:tabs>
          <w:tab w:val="left" w:pos="142"/>
        </w:tabs>
        <w:spacing w:after="0" w:line="360" w:lineRule="auto"/>
        <w:rPr>
          <w:rFonts w:ascii="Times New Roman" w:hAnsi="Times New Roman" w:cs="Times New Roman"/>
        </w:rPr>
      </w:pPr>
      <w:r w:rsidRPr="008969D2">
        <w:rPr>
          <w:rFonts w:ascii="Times New Roman" w:hAnsi="Times New Roman" w:cs="Times New Roman"/>
        </w:rPr>
        <w:t>Просим разъяснить следующие положения извещения о проведении закупки №</w:t>
      </w:r>
      <w:r>
        <w:rPr>
          <w:rFonts w:ascii="Times New Roman" w:hAnsi="Times New Roman" w:cs="Times New Roman"/>
        </w:rPr>
        <w:t>________________</w:t>
      </w:r>
      <w:r w:rsidRPr="008969D2">
        <w:rPr>
          <w:rFonts w:ascii="Times New Roman" w:hAnsi="Times New Roman" w:cs="Times New Roman"/>
        </w:rPr>
        <w:t xml:space="preserve">: </w:t>
      </w:r>
    </w:p>
    <w:p w14:paraId="40344F2F" w14:textId="77777777" w:rsidR="006421EE" w:rsidRPr="008969D2" w:rsidRDefault="006421EE" w:rsidP="006421EE">
      <w:pPr>
        <w:pStyle w:val="a9"/>
        <w:tabs>
          <w:tab w:val="left" w:pos="142"/>
        </w:tabs>
        <w:spacing w:before="0" w:after="0" w:line="360" w:lineRule="auto"/>
        <w:rPr>
          <w:color w:val="000000"/>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993"/>
        <w:gridCol w:w="4200"/>
        <w:gridCol w:w="4730"/>
      </w:tblGrid>
      <w:tr w:rsidR="006421EE" w:rsidRPr="008969D2" w14:paraId="488FD4F7" w14:textId="77777777" w:rsidTr="00E645F7">
        <w:trPr>
          <w:trHeight w:hRule="exact" w:val="867"/>
          <w:jc w:val="center"/>
        </w:trPr>
        <w:tc>
          <w:tcPr>
            <w:tcW w:w="993" w:type="dxa"/>
            <w:tcBorders>
              <w:top w:val="single" w:sz="6" w:space="0" w:color="auto"/>
              <w:left w:val="single" w:sz="6" w:space="0" w:color="auto"/>
              <w:bottom w:val="single" w:sz="6" w:space="0" w:color="auto"/>
              <w:right w:val="single" w:sz="6" w:space="0" w:color="auto"/>
            </w:tcBorders>
            <w:vAlign w:val="center"/>
          </w:tcPr>
          <w:p w14:paraId="31CEA7CD" w14:textId="77777777" w:rsidR="006421EE" w:rsidRPr="008969D2" w:rsidRDefault="006421EE" w:rsidP="00E645F7">
            <w:pPr>
              <w:tabs>
                <w:tab w:val="left" w:pos="142"/>
              </w:tabs>
              <w:snapToGrid w:val="0"/>
              <w:spacing w:after="0" w:line="360" w:lineRule="auto"/>
              <w:jc w:val="center"/>
              <w:rPr>
                <w:rFonts w:ascii="Times New Roman" w:hAnsi="Times New Roman" w:cs="Times New Roman"/>
              </w:rPr>
            </w:pPr>
            <w:r w:rsidRPr="008969D2">
              <w:rPr>
                <w:rFonts w:ascii="Times New Roman" w:hAnsi="Times New Roman" w:cs="Times New Roman"/>
              </w:rPr>
              <w:t>№</w:t>
            </w:r>
          </w:p>
          <w:p w14:paraId="60082243" w14:textId="77777777" w:rsidR="006421EE" w:rsidRPr="008969D2" w:rsidRDefault="006421EE" w:rsidP="00E645F7">
            <w:pPr>
              <w:tabs>
                <w:tab w:val="left" w:pos="142"/>
              </w:tabs>
              <w:snapToGrid w:val="0"/>
              <w:spacing w:after="0" w:line="360" w:lineRule="auto"/>
              <w:jc w:val="center"/>
              <w:rPr>
                <w:rFonts w:ascii="Times New Roman" w:hAnsi="Times New Roman" w:cs="Times New Roman"/>
              </w:rPr>
            </w:pPr>
            <w:r w:rsidRPr="008969D2">
              <w:rPr>
                <w:rFonts w:ascii="Times New Roman" w:hAnsi="Times New Roman" w:cs="Times New Roman"/>
              </w:rPr>
              <w:t>п/п</w:t>
            </w:r>
          </w:p>
        </w:tc>
        <w:tc>
          <w:tcPr>
            <w:tcW w:w="4200" w:type="dxa"/>
            <w:tcBorders>
              <w:top w:val="single" w:sz="6" w:space="0" w:color="auto"/>
              <w:left w:val="single" w:sz="6" w:space="0" w:color="auto"/>
              <w:bottom w:val="single" w:sz="6" w:space="0" w:color="auto"/>
              <w:right w:val="single" w:sz="6" w:space="0" w:color="auto"/>
            </w:tcBorders>
            <w:vAlign w:val="center"/>
          </w:tcPr>
          <w:p w14:paraId="3317466C" w14:textId="77777777" w:rsidR="006421EE" w:rsidRPr="008969D2" w:rsidRDefault="006421EE" w:rsidP="00E645F7">
            <w:pPr>
              <w:tabs>
                <w:tab w:val="left" w:pos="142"/>
              </w:tabs>
              <w:snapToGrid w:val="0"/>
              <w:spacing w:after="0" w:line="360" w:lineRule="auto"/>
              <w:jc w:val="center"/>
              <w:rPr>
                <w:rFonts w:ascii="Times New Roman" w:hAnsi="Times New Roman" w:cs="Times New Roman"/>
              </w:rPr>
            </w:pPr>
            <w:r w:rsidRPr="008969D2">
              <w:rPr>
                <w:rFonts w:ascii="Times New Roman" w:hAnsi="Times New Roman" w:cs="Times New Roman"/>
              </w:rPr>
              <w:t>Раздел извещения о закупке</w:t>
            </w:r>
          </w:p>
        </w:tc>
        <w:tc>
          <w:tcPr>
            <w:tcW w:w="4730" w:type="dxa"/>
            <w:tcBorders>
              <w:top w:val="single" w:sz="6" w:space="0" w:color="auto"/>
              <w:left w:val="single" w:sz="6" w:space="0" w:color="auto"/>
              <w:bottom w:val="single" w:sz="6" w:space="0" w:color="auto"/>
              <w:right w:val="single" w:sz="6" w:space="0" w:color="auto"/>
            </w:tcBorders>
            <w:vAlign w:val="center"/>
          </w:tcPr>
          <w:p w14:paraId="1EF56E29" w14:textId="77777777" w:rsidR="006421EE" w:rsidRPr="008969D2" w:rsidRDefault="006421EE" w:rsidP="00E645F7">
            <w:pPr>
              <w:tabs>
                <w:tab w:val="left" w:pos="142"/>
              </w:tabs>
              <w:snapToGrid w:val="0"/>
              <w:spacing w:after="0" w:line="360" w:lineRule="auto"/>
              <w:jc w:val="center"/>
              <w:rPr>
                <w:rFonts w:ascii="Times New Roman" w:hAnsi="Times New Roman" w:cs="Times New Roman"/>
              </w:rPr>
            </w:pPr>
            <w:r w:rsidRPr="008969D2">
              <w:rPr>
                <w:rFonts w:ascii="Times New Roman" w:hAnsi="Times New Roman" w:cs="Times New Roman"/>
              </w:rPr>
              <w:t>Содержание запроса на разъяснение положений извещения о проведении закупки</w:t>
            </w:r>
          </w:p>
        </w:tc>
      </w:tr>
      <w:tr w:rsidR="006421EE" w:rsidRPr="008969D2" w14:paraId="54086D1D" w14:textId="77777777" w:rsidTr="00E645F7">
        <w:trPr>
          <w:trHeight w:val="295"/>
          <w:jc w:val="center"/>
        </w:trPr>
        <w:tc>
          <w:tcPr>
            <w:tcW w:w="993" w:type="dxa"/>
            <w:tcBorders>
              <w:top w:val="single" w:sz="6" w:space="0" w:color="auto"/>
              <w:left w:val="single" w:sz="6" w:space="0" w:color="auto"/>
              <w:bottom w:val="single" w:sz="6" w:space="0" w:color="auto"/>
              <w:right w:val="single" w:sz="6" w:space="0" w:color="auto"/>
            </w:tcBorders>
          </w:tcPr>
          <w:p w14:paraId="50E9D8CD" w14:textId="77777777" w:rsidR="006421EE" w:rsidRPr="008969D2" w:rsidRDefault="006421EE" w:rsidP="00E645F7">
            <w:pPr>
              <w:tabs>
                <w:tab w:val="left" w:pos="142"/>
              </w:tabs>
              <w:snapToGrid w:val="0"/>
              <w:spacing w:after="0" w:line="360" w:lineRule="auto"/>
              <w:rPr>
                <w:rFonts w:ascii="Times New Roman" w:hAnsi="Times New Roman" w:cs="Times New Roman"/>
              </w:rPr>
            </w:pPr>
          </w:p>
          <w:p w14:paraId="362F1ED8" w14:textId="77777777" w:rsidR="006421EE" w:rsidRPr="008969D2" w:rsidRDefault="006421EE" w:rsidP="00E645F7">
            <w:pPr>
              <w:tabs>
                <w:tab w:val="left" w:pos="142"/>
              </w:tabs>
              <w:snapToGrid w:val="0"/>
              <w:spacing w:after="0" w:line="360" w:lineRule="auto"/>
              <w:rPr>
                <w:rFonts w:ascii="Times New Roman" w:hAnsi="Times New Roman" w:cs="Times New Roman"/>
              </w:rPr>
            </w:pPr>
          </w:p>
        </w:tc>
        <w:tc>
          <w:tcPr>
            <w:tcW w:w="4200" w:type="dxa"/>
            <w:tcBorders>
              <w:top w:val="single" w:sz="6" w:space="0" w:color="auto"/>
              <w:left w:val="single" w:sz="6" w:space="0" w:color="auto"/>
              <w:bottom w:val="single" w:sz="6" w:space="0" w:color="auto"/>
              <w:right w:val="single" w:sz="6" w:space="0" w:color="auto"/>
            </w:tcBorders>
          </w:tcPr>
          <w:p w14:paraId="48BF0D4D" w14:textId="77777777" w:rsidR="006421EE" w:rsidRPr="008969D2" w:rsidRDefault="006421EE" w:rsidP="00E645F7">
            <w:pPr>
              <w:tabs>
                <w:tab w:val="left" w:pos="142"/>
              </w:tabs>
              <w:snapToGrid w:val="0"/>
              <w:spacing w:after="0" w:line="360" w:lineRule="auto"/>
              <w:rPr>
                <w:rFonts w:ascii="Times New Roman" w:hAnsi="Times New Roman" w:cs="Times New Roman"/>
              </w:rPr>
            </w:pPr>
          </w:p>
        </w:tc>
        <w:tc>
          <w:tcPr>
            <w:tcW w:w="4730" w:type="dxa"/>
            <w:tcBorders>
              <w:top w:val="single" w:sz="6" w:space="0" w:color="auto"/>
              <w:left w:val="single" w:sz="6" w:space="0" w:color="auto"/>
              <w:bottom w:val="single" w:sz="6" w:space="0" w:color="auto"/>
              <w:right w:val="single" w:sz="6" w:space="0" w:color="auto"/>
            </w:tcBorders>
          </w:tcPr>
          <w:p w14:paraId="646E0BBA" w14:textId="77777777" w:rsidR="006421EE" w:rsidRPr="008969D2" w:rsidRDefault="006421EE" w:rsidP="00E645F7">
            <w:pPr>
              <w:tabs>
                <w:tab w:val="left" w:pos="142"/>
              </w:tabs>
              <w:snapToGrid w:val="0"/>
              <w:spacing w:after="0" w:line="360" w:lineRule="auto"/>
              <w:rPr>
                <w:rFonts w:ascii="Times New Roman" w:hAnsi="Times New Roman" w:cs="Times New Roman"/>
              </w:rPr>
            </w:pPr>
          </w:p>
          <w:p w14:paraId="6CC4C6B8" w14:textId="77777777" w:rsidR="006421EE" w:rsidRPr="008969D2" w:rsidRDefault="006421EE" w:rsidP="00E645F7">
            <w:pPr>
              <w:tabs>
                <w:tab w:val="left" w:pos="142"/>
              </w:tabs>
              <w:snapToGrid w:val="0"/>
              <w:spacing w:after="0" w:line="360" w:lineRule="auto"/>
              <w:rPr>
                <w:rFonts w:ascii="Times New Roman" w:hAnsi="Times New Roman" w:cs="Times New Roman"/>
              </w:rPr>
            </w:pPr>
          </w:p>
        </w:tc>
      </w:tr>
      <w:tr w:rsidR="006421EE" w:rsidRPr="008969D2" w14:paraId="4D408A00" w14:textId="77777777" w:rsidTr="00E645F7">
        <w:trPr>
          <w:trHeight w:val="570"/>
          <w:jc w:val="center"/>
        </w:trPr>
        <w:tc>
          <w:tcPr>
            <w:tcW w:w="993" w:type="dxa"/>
            <w:tcBorders>
              <w:top w:val="single" w:sz="6" w:space="0" w:color="auto"/>
              <w:left w:val="single" w:sz="6" w:space="0" w:color="auto"/>
              <w:bottom w:val="single" w:sz="6" w:space="0" w:color="auto"/>
              <w:right w:val="single" w:sz="6" w:space="0" w:color="auto"/>
            </w:tcBorders>
          </w:tcPr>
          <w:p w14:paraId="624EDD81" w14:textId="77777777" w:rsidR="006421EE" w:rsidRPr="008969D2" w:rsidRDefault="006421EE" w:rsidP="00E645F7">
            <w:pPr>
              <w:tabs>
                <w:tab w:val="left" w:pos="142"/>
              </w:tabs>
              <w:snapToGrid w:val="0"/>
              <w:spacing w:after="0" w:line="360" w:lineRule="auto"/>
              <w:rPr>
                <w:rFonts w:ascii="Times New Roman" w:hAnsi="Times New Roman" w:cs="Times New Roman"/>
              </w:rPr>
            </w:pPr>
          </w:p>
          <w:p w14:paraId="06949441" w14:textId="77777777" w:rsidR="006421EE" w:rsidRPr="008969D2" w:rsidRDefault="006421EE" w:rsidP="00E645F7">
            <w:pPr>
              <w:tabs>
                <w:tab w:val="left" w:pos="142"/>
              </w:tabs>
              <w:snapToGrid w:val="0"/>
              <w:spacing w:after="0" w:line="360" w:lineRule="auto"/>
              <w:rPr>
                <w:rFonts w:ascii="Times New Roman" w:hAnsi="Times New Roman" w:cs="Times New Roman"/>
              </w:rPr>
            </w:pPr>
          </w:p>
        </w:tc>
        <w:tc>
          <w:tcPr>
            <w:tcW w:w="4200" w:type="dxa"/>
            <w:tcBorders>
              <w:top w:val="single" w:sz="6" w:space="0" w:color="auto"/>
              <w:left w:val="single" w:sz="6" w:space="0" w:color="auto"/>
              <w:bottom w:val="single" w:sz="6" w:space="0" w:color="auto"/>
              <w:right w:val="single" w:sz="6" w:space="0" w:color="auto"/>
            </w:tcBorders>
          </w:tcPr>
          <w:p w14:paraId="0D0834CB" w14:textId="77777777" w:rsidR="006421EE" w:rsidRPr="008969D2" w:rsidRDefault="006421EE" w:rsidP="00E645F7">
            <w:pPr>
              <w:tabs>
                <w:tab w:val="left" w:pos="142"/>
              </w:tabs>
              <w:snapToGrid w:val="0"/>
              <w:spacing w:after="0" w:line="360" w:lineRule="auto"/>
              <w:rPr>
                <w:rFonts w:ascii="Times New Roman" w:hAnsi="Times New Roman" w:cs="Times New Roman"/>
              </w:rPr>
            </w:pPr>
          </w:p>
          <w:p w14:paraId="0EDE058C" w14:textId="77777777" w:rsidR="006421EE" w:rsidRPr="008969D2" w:rsidRDefault="006421EE" w:rsidP="00E645F7">
            <w:pPr>
              <w:tabs>
                <w:tab w:val="left" w:pos="142"/>
              </w:tabs>
              <w:snapToGrid w:val="0"/>
              <w:spacing w:after="0" w:line="360" w:lineRule="auto"/>
              <w:rPr>
                <w:rFonts w:ascii="Times New Roman" w:hAnsi="Times New Roman" w:cs="Times New Roman"/>
              </w:rPr>
            </w:pPr>
          </w:p>
        </w:tc>
        <w:tc>
          <w:tcPr>
            <w:tcW w:w="4730" w:type="dxa"/>
            <w:tcBorders>
              <w:top w:val="single" w:sz="6" w:space="0" w:color="auto"/>
              <w:left w:val="single" w:sz="6" w:space="0" w:color="auto"/>
              <w:bottom w:val="single" w:sz="6" w:space="0" w:color="auto"/>
              <w:right w:val="single" w:sz="6" w:space="0" w:color="auto"/>
            </w:tcBorders>
          </w:tcPr>
          <w:p w14:paraId="76878F5E" w14:textId="77777777" w:rsidR="006421EE" w:rsidRPr="008969D2" w:rsidRDefault="006421EE" w:rsidP="00E645F7">
            <w:pPr>
              <w:tabs>
                <w:tab w:val="left" w:pos="142"/>
              </w:tabs>
              <w:snapToGrid w:val="0"/>
              <w:spacing w:after="0" w:line="360" w:lineRule="auto"/>
              <w:rPr>
                <w:rFonts w:ascii="Times New Roman" w:hAnsi="Times New Roman" w:cs="Times New Roman"/>
              </w:rPr>
            </w:pPr>
          </w:p>
          <w:p w14:paraId="4993FC3D" w14:textId="77777777" w:rsidR="006421EE" w:rsidRPr="008969D2" w:rsidRDefault="006421EE" w:rsidP="00E645F7">
            <w:pPr>
              <w:tabs>
                <w:tab w:val="left" w:pos="142"/>
              </w:tabs>
              <w:snapToGrid w:val="0"/>
              <w:spacing w:after="0" w:line="360" w:lineRule="auto"/>
              <w:rPr>
                <w:rFonts w:ascii="Times New Roman" w:hAnsi="Times New Roman" w:cs="Times New Roman"/>
              </w:rPr>
            </w:pPr>
          </w:p>
        </w:tc>
      </w:tr>
      <w:tr w:rsidR="006421EE" w:rsidRPr="008969D2" w14:paraId="1E43F7B5" w14:textId="77777777" w:rsidTr="00E645F7">
        <w:trPr>
          <w:trHeight w:val="295"/>
          <w:jc w:val="center"/>
        </w:trPr>
        <w:tc>
          <w:tcPr>
            <w:tcW w:w="993" w:type="dxa"/>
            <w:tcBorders>
              <w:top w:val="single" w:sz="6" w:space="0" w:color="auto"/>
              <w:left w:val="single" w:sz="6" w:space="0" w:color="auto"/>
              <w:bottom w:val="single" w:sz="6" w:space="0" w:color="auto"/>
              <w:right w:val="single" w:sz="6" w:space="0" w:color="auto"/>
            </w:tcBorders>
          </w:tcPr>
          <w:p w14:paraId="3FFAF3AC" w14:textId="77777777" w:rsidR="006421EE" w:rsidRPr="008969D2" w:rsidRDefault="006421EE" w:rsidP="00E645F7">
            <w:pPr>
              <w:tabs>
                <w:tab w:val="left" w:pos="142"/>
              </w:tabs>
              <w:snapToGrid w:val="0"/>
              <w:spacing w:after="0" w:line="360" w:lineRule="auto"/>
              <w:rPr>
                <w:rFonts w:ascii="Times New Roman" w:hAnsi="Times New Roman" w:cs="Times New Roman"/>
              </w:rPr>
            </w:pPr>
          </w:p>
          <w:p w14:paraId="1962E6E0" w14:textId="77777777" w:rsidR="006421EE" w:rsidRPr="008969D2" w:rsidRDefault="006421EE" w:rsidP="00E645F7">
            <w:pPr>
              <w:tabs>
                <w:tab w:val="left" w:pos="142"/>
              </w:tabs>
              <w:snapToGrid w:val="0"/>
              <w:spacing w:after="0" w:line="360" w:lineRule="auto"/>
              <w:rPr>
                <w:rFonts w:ascii="Times New Roman" w:hAnsi="Times New Roman" w:cs="Times New Roman"/>
              </w:rPr>
            </w:pPr>
          </w:p>
        </w:tc>
        <w:tc>
          <w:tcPr>
            <w:tcW w:w="4200" w:type="dxa"/>
            <w:tcBorders>
              <w:top w:val="single" w:sz="6" w:space="0" w:color="auto"/>
              <w:left w:val="single" w:sz="6" w:space="0" w:color="auto"/>
              <w:bottom w:val="single" w:sz="6" w:space="0" w:color="auto"/>
              <w:right w:val="single" w:sz="6" w:space="0" w:color="auto"/>
            </w:tcBorders>
          </w:tcPr>
          <w:p w14:paraId="023FED9B" w14:textId="77777777" w:rsidR="006421EE" w:rsidRPr="008969D2" w:rsidRDefault="006421EE" w:rsidP="00E645F7">
            <w:pPr>
              <w:tabs>
                <w:tab w:val="left" w:pos="142"/>
              </w:tabs>
              <w:snapToGrid w:val="0"/>
              <w:spacing w:after="0" w:line="360" w:lineRule="auto"/>
              <w:rPr>
                <w:rFonts w:ascii="Times New Roman" w:hAnsi="Times New Roman" w:cs="Times New Roman"/>
              </w:rPr>
            </w:pPr>
          </w:p>
          <w:p w14:paraId="698AF8B2" w14:textId="77777777" w:rsidR="006421EE" w:rsidRPr="008969D2" w:rsidRDefault="006421EE" w:rsidP="00E645F7">
            <w:pPr>
              <w:tabs>
                <w:tab w:val="left" w:pos="142"/>
              </w:tabs>
              <w:snapToGrid w:val="0"/>
              <w:spacing w:after="0" w:line="360" w:lineRule="auto"/>
              <w:rPr>
                <w:rFonts w:ascii="Times New Roman" w:hAnsi="Times New Roman" w:cs="Times New Roman"/>
              </w:rPr>
            </w:pPr>
          </w:p>
        </w:tc>
        <w:tc>
          <w:tcPr>
            <w:tcW w:w="4730" w:type="dxa"/>
            <w:tcBorders>
              <w:top w:val="single" w:sz="6" w:space="0" w:color="auto"/>
              <w:left w:val="single" w:sz="6" w:space="0" w:color="auto"/>
              <w:bottom w:val="single" w:sz="6" w:space="0" w:color="auto"/>
              <w:right w:val="single" w:sz="6" w:space="0" w:color="auto"/>
            </w:tcBorders>
          </w:tcPr>
          <w:p w14:paraId="1373B703" w14:textId="77777777" w:rsidR="006421EE" w:rsidRPr="008969D2" w:rsidRDefault="006421EE" w:rsidP="00E645F7">
            <w:pPr>
              <w:tabs>
                <w:tab w:val="left" w:pos="142"/>
              </w:tabs>
              <w:snapToGrid w:val="0"/>
              <w:spacing w:after="0" w:line="360" w:lineRule="auto"/>
              <w:rPr>
                <w:rFonts w:ascii="Times New Roman" w:hAnsi="Times New Roman" w:cs="Times New Roman"/>
              </w:rPr>
            </w:pPr>
          </w:p>
          <w:p w14:paraId="5940993F" w14:textId="77777777" w:rsidR="006421EE" w:rsidRPr="008969D2" w:rsidRDefault="006421EE" w:rsidP="00E645F7">
            <w:pPr>
              <w:tabs>
                <w:tab w:val="left" w:pos="142"/>
              </w:tabs>
              <w:snapToGrid w:val="0"/>
              <w:spacing w:after="0" w:line="360" w:lineRule="auto"/>
              <w:rPr>
                <w:rFonts w:ascii="Times New Roman" w:hAnsi="Times New Roman" w:cs="Times New Roman"/>
              </w:rPr>
            </w:pPr>
          </w:p>
        </w:tc>
      </w:tr>
    </w:tbl>
    <w:p w14:paraId="30828ADC" w14:textId="77777777" w:rsidR="006421EE" w:rsidRDefault="006421EE" w:rsidP="006421EE">
      <w:pPr>
        <w:spacing w:after="0" w:line="360" w:lineRule="auto"/>
        <w:jc w:val="center"/>
        <w:rPr>
          <w:rFonts w:ascii="Times New Roman" w:hAnsi="Times New Roman" w:cs="Times New Roman"/>
          <w:b/>
          <w:bCs/>
        </w:rPr>
      </w:pPr>
    </w:p>
    <w:p w14:paraId="1B15E4ED" w14:textId="77777777" w:rsidR="006421EE" w:rsidRPr="00B0524F" w:rsidRDefault="006421EE" w:rsidP="006421EE">
      <w:pPr>
        <w:tabs>
          <w:tab w:val="left" w:pos="708"/>
        </w:tabs>
        <w:spacing w:after="0" w:line="360" w:lineRule="auto"/>
        <w:jc w:val="both"/>
        <w:rPr>
          <w:rFonts w:ascii="Times New Roman" w:hAnsi="Times New Roman" w:cs="Times New Roman"/>
        </w:rPr>
      </w:pPr>
      <w:r w:rsidRPr="00B0524F">
        <w:rPr>
          <w:rFonts w:ascii="Times New Roman" w:hAnsi="Times New Roman" w:cs="Times New Roman"/>
        </w:rPr>
        <w:t xml:space="preserve">_______________________        </w:t>
      </w:r>
      <w:r>
        <w:rPr>
          <w:rFonts w:ascii="Times New Roman" w:hAnsi="Times New Roman" w:cs="Times New Roman"/>
        </w:rPr>
        <w:t xml:space="preserve">    </w:t>
      </w:r>
      <w:r w:rsidRPr="00B0524F">
        <w:rPr>
          <w:rFonts w:ascii="Times New Roman" w:hAnsi="Times New Roman" w:cs="Times New Roman"/>
        </w:rPr>
        <w:t xml:space="preserve">       _______________________          </w:t>
      </w:r>
      <w:r>
        <w:rPr>
          <w:rFonts w:ascii="Times New Roman" w:hAnsi="Times New Roman" w:cs="Times New Roman"/>
        </w:rPr>
        <w:t xml:space="preserve">        </w:t>
      </w:r>
      <w:r w:rsidRPr="00B0524F">
        <w:rPr>
          <w:rFonts w:ascii="Times New Roman" w:hAnsi="Times New Roman" w:cs="Times New Roman"/>
        </w:rPr>
        <w:t xml:space="preserve">   /___________________/</w:t>
      </w:r>
    </w:p>
    <w:p w14:paraId="31FC2B1F" w14:textId="77777777" w:rsidR="006421EE" w:rsidRPr="00B0524F" w:rsidRDefault="006421EE" w:rsidP="006421EE">
      <w:pPr>
        <w:tabs>
          <w:tab w:val="left" w:pos="708"/>
        </w:tabs>
        <w:spacing w:after="0" w:line="360" w:lineRule="auto"/>
        <w:jc w:val="both"/>
        <w:rPr>
          <w:rFonts w:ascii="Times New Roman" w:hAnsi="Times New Roman" w:cs="Times New Roman"/>
          <w:b/>
        </w:rPr>
      </w:pPr>
      <w:r w:rsidRPr="00B0524F">
        <w:rPr>
          <w:rFonts w:ascii="Times New Roman" w:hAnsi="Times New Roman" w:cs="Times New Roman"/>
          <w:i/>
        </w:rPr>
        <w:t xml:space="preserve">       (должность)                                           </w:t>
      </w:r>
      <w:r>
        <w:rPr>
          <w:rFonts w:ascii="Times New Roman" w:hAnsi="Times New Roman" w:cs="Times New Roman"/>
          <w:i/>
        </w:rPr>
        <w:t xml:space="preserve">  </w:t>
      </w:r>
      <w:r w:rsidRPr="00B0524F">
        <w:rPr>
          <w:rFonts w:ascii="Times New Roman" w:hAnsi="Times New Roman" w:cs="Times New Roman"/>
          <w:i/>
        </w:rPr>
        <w:t xml:space="preserve">  (подпись)                                         </w:t>
      </w:r>
      <w:r>
        <w:rPr>
          <w:rFonts w:ascii="Times New Roman" w:hAnsi="Times New Roman" w:cs="Times New Roman"/>
          <w:i/>
        </w:rPr>
        <w:t xml:space="preserve">     </w:t>
      </w:r>
      <w:r w:rsidRPr="00B0524F">
        <w:rPr>
          <w:rFonts w:ascii="Times New Roman" w:hAnsi="Times New Roman" w:cs="Times New Roman"/>
          <w:i/>
        </w:rPr>
        <w:t xml:space="preserve">  (Ф.И.О.)</w:t>
      </w:r>
    </w:p>
    <w:p w14:paraId="43C06596" w14:textId="77777777" w:rsidR="00604EF3" w:rsidRPr="002D37A4" w:rsidRDefault="00604EF3">
      <w:pPr>
        <w:rPr>
          <w:rFonts w:ascii="Times New Roman" w:hAnsi="Times New Roman" w:cs="Times New Roman"/>
        </w:rPr>
      </w:pPr>
      <w:bookmarkStart w:id="7" w:name="_GoBack"/>
      <w:bookmarkEnd w:id="7"/>
    </w:p>
    <w:sectPr w:rsidR="00604EF3" w:rsidRPr="002D37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AB0041"/>
    <w:multiLevelType w:val="hybridMultilevel"/>
    <w:tmpl w:val="633A120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706B9B"/>
    <w:multiLevelType w:val="hybridMultilevel"/>
    <w:tmpl w:val="595220B2"/>
    <w:lvl w:ilvl="0" w:tplc="8CC87874">
      <w:start w:val="1"/>
      <w:numFmt w:val="decimal"/>
      <w:lvlText w:val="%1."/>
      <w:lvlJc w:val="left"/>
      <w:pPr>
        <w:ind w:left="502"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830D24"/>
    <w:multiLevelType w:val="hybridMultilevel"/>
    <w:tmpl w:val="3904B5D0"/>
    <w:lvl w:ilvl="0" w:tplc="CAF0D62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58E35714"/>
    <w:multiLevelType w:val="multilevel"/>
    <w:tmpl w:val="0AE8D8EE"/>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rPr>
        <w:rFonts w:ascii="Times New Roman" w:hAnsi="Times New Roman" w:cs="Times New Roman" w:hint="default"/>
        <w:sz w:val="24"/>
        <w:szCs w:val="24"/>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61652C41"/>
    <w:multiLevelType w:val="hybridMultilevel"/>
    <w:tmpl w:val="4B902952"/>
    <w:lvl w:ilvl="0" w:tplc="435EBC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E4F2BD7"/>
    <w:multiLevelType w:val="multilevel"/>
    <w:tmpl w:val="3208D70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D64"/>
    <w:rsid w:val="00035D75"/>
    <w:rsid w:val="000B2E0B"/>
    <w:rsid w:val="001B7D64"/>
    <w:rsid w:val="00217311"/>
    <w:rsid w:val="00283CFC"/>
    <w:rsid w:val="002A36BF"/>
    <w:rsid w:val="002A737E"/>
    <w:rsid w:val="002C1432"/>
    <w:rsid w:val="002C5BC6"/>
    <w:rsid w:val="002D37A4"/>
    <w:rsid w:val="00314D92"/>
    <w:rsid w:val="00322173"/>
    <w:rsid w:val="00350D03"/>
    <w:rsid w:val="003915B4"/>
    <w:rsid w:val="003A2F5D"/>
    <w:rsid w:val="0047225F"/>
    <w:rsid w:val="004722C4"/>
    <w:rsid w:val="004E3BA2"/>
    <w:rsid w:val="00504130"/>
    <w:rsid w:val="005125F0"/>
    <w:rsid w:val="00534AB1"/>
    <w:rsid w:val="00550076"/>
    <w:rsid w:val="0057542F"/>
    <w:rsid w:val="00584783"/>
    <w:rsid w:val="00604EF3"/>
    <w:rsid w:val="00620479"/>
    <w:rsid w:val="006421EE"/>
    <w:rsid w:val="00730045"/>
    <w:rsid w:val="00741387"/>
    <w:rsid w:val="00863637"/>
    <w:rsid w:val="008E2AE4"/>
    <w:rsid w:val="00906430"/>
    <w:rsid w:val="009262F7"/>
    <w:rsid w:val="00965113"/>
    <w:rsid w:val="009A4790"/>
    <w:rsid w:val="009B77E6"/>
    <w:rsid w:val="00A22DAC"/>
    <w:rsid w:val="00A36B49"/>
    <w:rsid w:val="00A70F95"/>
    <w:rsid w:val="00A74955"/>
    <w:rsid w:val="00AB6695"/>
    <w:rsid w:val="00BB5B82"/>
    <w:rsid w:val="00BC24F2"/>
    <w:rsid w:val="00C064BB"/>
    <w:rsid w:val="00C55DF3"/>
    <w:rsid w:val="00C81CF5"/>
    <w:rsid w:val="00E3185A"/>
    <w:rsid w:val="00E4092E"/>
    <w:rsid w:val="00E47618"/>
    <w:rsid w:val="00ED5156"/>
    <w:rsid w:val="00EE5B63"/>
    <w:rsid w:val="00EF6EB2"/>
    <w:rsid w:val="00FF198D"/>
    <w:rsid w:val="00FF4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43A5"/>
  <w15:chartTrackingRefBased/>
  <w15:docId w15:val="{AE94BC54-CC8D-4627-9CE9-B3ADF985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064BB"/>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534A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B5B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Л_Заказчик"/>
    <w:basedOn w:val="a"/>
    <w:qFormat/>
    <w:rsid w:val="002D37A4"/>
    <w:pPr>
      <w:spacing w:after="0" w:line="240" w:lineRule="auto"/>
      <w:jc w:val="center"/>
    </w:pPr>
    <w:rPr>
      <w:rFonts w:ascii="Times New Roman" w:eastAsia="Times New Roman" w:hAnsi="Times New Roman" w:cs="Times New Roman"/>
      <w:sz w:val="28"/>
      <w:szCs w:val="28"/>
      <w:lang w:eastAsia="ru-RU"/>
    </w:rPr>
  </w:style>
  <w:style w:type="paragraph" w:customStyle="1" w:styleId="5">
    <w:name w:val="Название5"/>
    <w:basedOn w:val="a"/>
    <w:next w:val="a4"/>
    <w:rsid w:val="002D37A4"/>
    <w:pPr>
      <w:suppressAutoHyphens/>
      <w:spacing w:after="0" w:line="240" w:lineRule="auto"/>
      <w:jc w:val="center"/>
    </w:pPr>
    <w:rPr>
      <w:rFonts w:ascii="Times New Roman" w:eastAsia="Times New Roman" w:hAnsi="Times New Roman" w:cs="Times New Roman"/>
      <w:sz w:val="28"/>
      <w:szCs w:val="24"/>
      <w:lang w:eastAsia="ar-SA"/>
    </w:rPr>
  </w:style>
  <w:style w:type="paragraph" w:customStyle="1" w:styleId="Web">
    <w:name w:val="Обычный (Web)"/>
    <w:basedOn w:val="a"/>
    <w:rsid w:val="002D37A4"/>
    <w:pPr>
      <w:suppressAutoHyphens/>
      <w:spacing w:before="280" w:after="280" w:line="240" w:lineRule="auto"/>
    </w:pPr>
    <w:rPr>
      <w:rFonts w:ascii="Times New Roman" w:eastAsia="Times New Roman" w:hAnsi="Times New Roman" w:cs="Times New Roman"/>
      <w:sz w:val="24"/>
      <w:szCs w:val="24"/>
      <w:lang w:eastAsia="ar-SA"/>
    </w:rPr>
  </w:style>
  <w:style w:type="paragraph" w:styleId="a4">
    <w:name w:val="Subtitle"/>
    <w:basedOn w:val="a"/>
    <w:next w:val="a"/>
    <w:link w:val="a5"/>
    <w:uiPriority w:val="11"/>
    <w:qFormat/>
    <w:rsid w:val="002D37A4"/>
    <w:pPr>
      <w:numPr>
        <w:ilvl w:val="1"/>
      </w:numPr>
    </w:pPr>
    <w:rPr>
      <w:rFonts w:eastAsiaTheme="minorEastAsia"/>
      <w:color w:val="5A5A5A" w:themeColor="text1" w:themeTint="A5"/>
      <w:spacing w:val="15"/>
    </w:rPr>
  </w:style>
  <w:style w:type="character" w:customStyle="1" w:styleId="a5">
    <w:name w:val="Подзаголовок Знак"/>
    <w:basedOn w:val="a0"/>
    <w:link w:val="a4"/>
    <w:uiPriority w:val="11"/>
    <w:rsid w:val="002D37A4"/>
    <w:rPr>
      <w:rFonts w:eastAsiaTheme="minorEastAsia"/>
      <w:color w:val="5A5A5A" w:themeColor="text1" w:themeTint="A5"/>
      <w:spacing w:val="15"/>
    </w:rPr>
  </w:style>
  <w:style w:type="table" w:styleId="a6">
    <w:name w:val="Table Grid"/>
    <w:basedOn w:val="a1"/>
    <w:uiPriority w:val="59"/>
    <w:rsid w:val="005125F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5125F0"/>
    <w:rPr>
      <w:color w:val="0563C1" w:themeColor="hyperlink"/>
      <w:u w:val="single"/>
    </w:rPr>
  </w:style>
  <w:style w:type="paragraph" w:customStyle="1" w:styleId="a8">
    <w:name w:val="Îáû÷íûé"/>
    <w:rsid w:val="005125F0"/>
    <w:pPr>
      <w:spacing w:after="0" w:line="240" w:lineRule="auto"/>
    </w:pPr>
    <w:rPr>
      <w:rFonts w:ascii="Times New Roman" w:eastAsia="Times New Roman" w:hAnsi="Times New Roman" w:cs="Times New Roman"/>
      <w:sz w:val="20"/>
      <w:szCs w:val="20"/>
      <w:lang w:eastAsia="ru-RU"/>
    </w:rPr>
  </w:style>
  <w:style w:type="paragraph" w:styleId="a9">
    <w:name w:val="Normal (Web)"/>
    <w:aliases w:val="Знак Знак1 Знак Знак, Знак Знак Знак, Знак Знак Знак Знак,Обычный (веб) Знак Знак, Знак Знак1,Обычный (веб) Знак Знак Знак, Знак Знак Знак1 Знак, Знак Знак Знак1 Знак Знак Знак Знак, Знак Знак Знак1 Знак Знак,Знак Знак Знак"/>
    <w:basedOn w:val="a"/>
    <w:link w:val="aa"/>
    <w:uiPriority w:val="99"/>
    <w:unhideWhenUsed/>
    <w:qFormat/>
    <w:rsid w:val="005125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link w:val="ConsPlusNonformat0"/>
    <w:rsid w:val="005125F0"/>
    <w:pPr>
      <w:suppressAutoHyphens/>
      <w:spacing w:after="0" w:line="100" w:lineRule="atLeast"/>
    </w:pPr>
    <w:rPr>
      <w:rFonts w:ascii="Courier New" w:eastAsia="Calibri" w:hAnsi="Courier New" w:cs="Times New Roman"/>
      <w:sz w:val="20"/>
      <w:szCs w:val="20"/>
    </w:rPr>
  </w:style>
  <w:style w:type="character" w:customStyle="1" w:styleId="ConsPlusNonformat0">
    <w:name w:val="ConsPlusNonformat Знак"/>
    <w:link w:val="ConsPlusNonformat"/>
    <w:locked/>
    <w:rsid w:val="005125F0"/>
    <w:rPr>
      <w:rFonts w:ascii="Courier New" w:eastAsia="Calibri" w:hAnsi="Courier New" w:cs="Times New Roman"/>
      <w:sz w:val="20"/>
      <w:szCs w:val="20"/>
    </w:rPr>
  </w:style>
  <w:style w:type="character" w:styleId="ab">
    <w:name w:val="Emphasis"/>
    <w:basedOn w:val="a0"/>
    <w:uiPriority w:val="20"/>
    <w:qFormat/>
    <w:rsid w:val="005125F0"/>
    <w:rPr>
      <w:i/>
      <w:iCs/>
    </w:rPr>
  </w:style>
  <w:style w:type="paragraph" w:customStyle="1" w:styleId="Default">
    <w:name w:val="Default"/>
    <w:rsid w:val="005125F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dropdown-user-namefirst-letter">
    <w:name w:val="dropdown-user-name__first-letter"/>
    <w:basedOn w:val="a0"/>
    <w:rsid w:val="005125F0"/>
  </w:style>
  <w:style w:type="character" w:customStyle="1" w:styleId="10">
    <w:name w:val="Заголовок 1 Знак"/>
    <w:basedOn w:val="a0"/>
    <w:link w:val="1"/>
    <w:rsid w:val="00C064BB"/>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BB5B82"/>
    <w:rPr>
      <w:rFonts w:asciiTheme="majorHAnsi" w:eastAsiaTheme="majorEastAsia" w:hAnsiTheme="majorHAnsi" w:cstheme="majorBidi"/>
      <w:color w:val="1F4D78" w:themeColor="accent1" w:themeShade="7F"/>
      <w:sz w:val="24"/>
      <w:szCs w:val="24"/>
    </w:rPr>
  </w:style>
  <w:style w:type="character" w:customStyle="1" w:styleId="aa">
    <w:name w:val="Обычный (веб) Знак"/>
    <w:aliases w:val="Знак Знак1 Знак Знак Знак, Знак Знак Знак Знак1, Знак Знак Знак Знак Знак,Обычный (веб) Знак Знак Знак1, Знак Знак1 Знак,Обычный (веб) Знак Знак Знак Знак, Знак Знак Знак1 Знак Знак1, Знак Знак Знак1 Знак Знак Знак Знак Знак"/>
    <w:link w:val="a9"/>
    <w:uiPriority w:val="99"/>
    <w:locked/>
    <w:rsid w:val="00A36B49"/>
    <w:rPr>
      <w:rFonts w:ascii="Times New Roman" w:eastAsia="Times New Roman" w:hAnsi="Times New Roman" w:cs="Times New Roman"/>
      <w:sz w:val="24"/>
      <w:szCs w:val="24"/>
      <w:lang w:eastAsia="ru-RU"/>
    </w:rPr>
  </w:style>
  <w:style w:type="character" w:styleId="ac">
    <w:name w:val="FollowedHyperlink"/>
    <w:basedOn w:val="a0"/>
    <w:uiPriority w:val="99"/>
    <w:semiHidden/>
    <w:unhideWhenUsed/>
    <w:rsid w:val="009262F7"/>
    <w:rPr>
      <w:color w:val="954F72" w:themeColor="followedHyperlink"/>
      <w:u w:val="single"/>
    </w:rPr>
  </w:style>
  <w:style w:type="paragraph" w:customStyle="1" w:styleId="ConsPlusNormal">
    <w:name w:val="ConsPlusNormal"/>
    <w:link w:val="ConsPlusNormal0"/>
    <w:rsid w:val="00604E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List Paragraph"/>
    <w:basedOn w:val="a"/>
    <w:link w:val="ae"/>
    <w:uiPriority w:val="34"/>
    <w:qFormat/>
    <w:rsid w:val="00604EF3"/>
    <w:pPr>
      <w:spacing w:after="200" w:line="276" w:lineRule="auto"/>
      <w:ind w:left="720"/>
      <w:contextualSpacing/>
    </w:pPr>
    <w:rPr>
      <w:rFonts w:eastAsiaTheme="minorEastAsia"/>
      <w:lang w:eastAsia="ru-RU"/>
    </w:rPr>
  </w:style>
  <w:style w:type="character" w:customStyle="1" w:styleId="ae">
    <w:name w:val="Абзац списка Знак"/>
    <w:link w:val="ad"/>
    <w:uiPriority w:val="34"/>
    <w:locked/>
    <w:rsid w:val="00604EF3"/>
    <w:rPr>
      <w:rFonts w:eastAsiaTheme="minorEastAsia"/>
      <w:lang w:eastAsia="ru-RU"/>
    </w:rPr>
  </w:style>
  <w:style w:type="character" w:customStyle="1" w:styleId="20">
    <w:name w:val="Заголовок 2 Знак"/>
    <w:basedOn w:val="a0"/>
    <w:link w:val="2"/>
    <w:uiPriority w:val="9"/>
    <w:semiHidden/>
    <w:rsid w:val="00534AB1"/>
    <w:rPr>
      <w:rFonts w:asciiTheme="majorHAnsi" w:eastAsiaTheme="majorEastAsia" w:hAnsiTheme="majorHAnsi" w:cstheme="majorBidi"/>
      <w:color w:val="2E74B5" w:themeColor="accent1" w:themeShade="BF"/>
      <w:sz w:val="26"/>
      <w:szCs w:val="26"/>
    </w:rPr>
  </w:style>
  <w:style w:type="paragraph" w:styleId="af">
    <w:name w:val="Body Text"/>
    <w:basedOn w:val="a"/>
    <w:link w:val="af0"/>
    <w:uiPriority w:val="99"/>
    <w:unhideWhenUsed/>
    <w:rsid w:val="006421EE"/>
    <w:pPr>
      <w:spacing w:after="120" w:line="276" w:lineRule="auto"/>
    </w:pPr>
    <w:rPr>
      <w:rFonts w:eastAsiaTheme="minorEastAsia"/>
      <w:lang w:eastAsia="ru-RU"/>
    </w:rPr>
  </w:style>
  <w:style w:type="character" w:customStyle="1" w:styleId="af0">
    <w:name w:val="Основной текст Знак"/>
    <w:basedOn w:val="a0"/>
    <w:link w:val="af"/>
    <w:uiPriority w:val="99"/>
    <w:rsid w:val="006421EE"/>
    <w:rPr>
      <w:rFonts w:eastAsiaTheme="minorEastAsia"/>
      <w:lang w:eastAsia="ru-RU"/>
    </w:rPr>
  </w:style>
  <w:style w:type="paragraph" w:styleId="af1">
    <w:name w:val="Body Text Indent"/>
    <w:basedOn w:val="a"/>
    <w:link w:val="af2"/>
    <w:uiPriority w:val="99"/>
    <w:semiHidden/>
    <w:unhideWhenUsed/>
    <w:rsid w:val="006421EE"/>
    <w:pPr>
      <w:spacing w:after="120" w:line="276" w:lineRule="auto"/>
      <w:ind w:left="283"/>
    </w:pPr>
    <w:rPr>
      <w:rFonts w:eastAsiaTheme="minorEastAsia"/>
      <w:lang w:eastAsia="ru-RU"/>
    </w:rPr>
  </w:style>
  <w:style w:type="character" w:customStyle="1" w:styleId="af2">
    <w:name w:val="Основной текст с отступом Знак"/>
    <w:basedOn w:val="a0"/>
    <w:link w:val="af1"/>
    <w:uiPriority w:val="99"/>
    <w:semiHidden/>
    <w:rsid w:val="006421EE"/>
    <w:rPr>
      <w:rFonts w:eastAsiaTheme="minorEastAsia"/>
      <w:lang w:eastAsia="ru-RU"/>
    </w:rPr>
  </w:style>
  <w:style w:type="character" w:customStyle="1" w:styleId="ConsPlusNormal0">
    <w:name w:val="ConsPlusNormal Знак"/>
    <w:link w:val="ConsPlusNormal"/>
    <w:locked/>
    <w:rsid w:val="006421EE"/>
    <w:rPr>
      <w:rFonts w:ascii="Arial" w:eastAsia="Times New Roman" w:hAnsi="Arial" w:cs="Arial"/>
      <w:sz w:val="20"/>
      <w:szCs w:val="20"/>
      <w:lang w:eastAsia="ru-RU"/>
    </w:rPr>
  </w:style>
  <w:style w:type="paragraph" w:styleId="HTML">
    <w:name w:val="HTML Preformatted"/>
    <w:basedOn w:val="a"/>
    <w:link w:val="HTML0"/>
    <w:rsid w:val="00642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421EE"/>
    <w:rPr>
      <w:rFonts w:ascii="Courier New" w:eastAsia="Times New Roman" w:hAnsi="Courier New" w:cs="Courier New"/>
      <w:sz w:val="20"/>
      <w:szCs w:val="20"/>
      <w:lang w:eastAsia="ru-RU"/>
    </w:rPr>
  </w:style>
  <w:style w:type="character" w:customStyle="1" w:styleId="100">
    <w:name w:val="Стиль 10 пт полужирный"/>
    <w:rsid w:val="006421EE"/>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51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8000.28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garantF1://12025267.19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orelectro@mail.ru" TargetMode="External"/><Relationship Id="rId11" Type="http://schemas.openxmlformats.org/officeDocument/2006/relationships/hyperlink" Target="garantF1://10008000.2911" TargetMode="External"/><Relationship Id="rId5" Type="http://schemas.openxmlformats.org/officeDocument/2006/relationships/webSettings" Target="webSettings.xml"/><Relationship Id="rId10" Type="http://schemas.openxmlformats.org/officeDocument/2006/relationships/hyperlink" Target="garantF1://10008000.291" TargetMode="External"/><Relationship Id="rId4" Type="http://schemas.openxmlformats.org/officeDocument/2006/relationships/settings" Target="settings.xml"/><Relationship Id="rId9" Type="http://schemas.openxmlformats.org/officeDocument/2006/relationships/hyperlink" Target="garantF1://10008000.29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0E1A7-4F7C-4850-B855-123231656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19</Pages>
  <Words>5598</Words>
  <Characters>31913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2021-09-22T09:39:00Z</dcterms:created>
  <dcterms:modified xsi:type="dcterms:W3CDTF">2021-10-07T07:14:00Z</dcterms:modified>
</cp:coreProperties>
</file>