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68B62" w14:textId="2A1E89F4" w:rsidR="001835FC" w:rsidRDefault="001835FC" w:rsidP="001835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15163F">
        <w:rPr>
          <w:rFonts w:ascii="Times New Roman" w:hAnsi="Times New Roman" w:cs="Times New Roman"/>
          <w:sz w:val="28"/>
          <w:szCs w:val="28"/>
        </w:rPr>
        <w:t>-2019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5163F">
        <w:rPr>
          <w:rFonts w:ascii="Times New Roman" w:hAnsi="Times New Roman" w:cs="Times New Roman"/>
          <w:sz w:val="28"/>
          <w:szCs w:val="28"/>
        </w:rPr>
        <w:t xml:space="preserve">ах в </w:t>
      </w:r>
      <w:r>
        <w:rPr>
          <w:rFonts w:ascii="Times New Roman" w:hAnsi="Times New Roman" w:cs="Times New Roman"/>
          <w:sz w:val="28"/>
          <w:szCs w:val="28"/>
        </w:rPr>
        <w:t>ООО «Горэлектро» проведена вне</w:t>
      </w:r>
      <w:r w:rsidR="003C065D">
        <w:rPr>
          <w:rFonts w:ascii="Times New Roman" w:hAnsi="Times New Roman" w:cs="Times New Roman"/>
          <w:sz w:val="28"/>
          <w:szCs w:val="28"/>
        </w:rPr>
        <w:t>плановая</w:t>
      </w:r>
      <w:r>
        <w:rPr>
          <w:rFonts w:ascii="Times New Roman" w:hAnsi="Times New Roman" w:cs="Times New Roman"/>
          <w:sz w:val="28"/>
          <w:szCs w:val="28"/>
        </w:rPr>
        <w:t xml:space="preserve"> специальная оценка условий труда </w:t>
      </w:r>
      <w:r w:rsidR="001516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рабочих мест.</w:t>
      </w:r>
    </w:p>
    <w:p w14:paraId="531E0E49" w14:textId="77777777" w:rsidR="001835FC" w:rsidRDefault="001835FC" w:rsidP="001835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Pr="00E8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специальная оценка условий труда не выявлены вредные и (или) опасные производственные факторы или условия труда.</w:t>
      </w:r>
    </w:p>
    <w:p w14:paraId="4316DEA3" w14:textId="77777777" w:rsidR="001835FC" w:rsidRDefault="001835FC" w:rsidP="001835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труда признаны допустимыми и соответствуют государственным нормативным требованиям охраны труда.</w:t>
      </w:r>
    </w:p>
    <w:p w14:paraId="072AE94F" w14:textId="324667D3" w:rsidR="003D6B1C" w:rsidRPr="00BB3638" w:rsidRDefault="003D6B1C" w:rsidP="003D6B1C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BB36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Сводная ведомость результатов проведения специальной оценки условий труда</w:t>
      </w:r>
    </w:p>
    <w:p w14:paraId="6B1D5E1E" w14:textId="3D6EC101" w:rsidR="003D6B1C" w:rsidRDefault="003D6B1C" w:rsidP="003D6B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6B1C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1</w:t>
      </w:r>
    </w:p>
    <w:p w14:paraId="5CEF1050" w14:textId="77777777" w:rsidR="00BB3638" w:rsidRPr="00BB3638" w:rsidRDefault="00BB3638" w:rsidP="003D6B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992"/>
        <w:gridCol w:w="2834"/>
        <w:gridCol w:w="995"/>
        <w:gridCol w:w="992"/>
        <w:gridCol w:w="1134"/>
        <w:gridCol w:w="1134"/>
        <w:gridCol w:w="1134"/>
        <w:gridCol w:w="1134"/>
        <w:gridCol w:w="1134"/>
      </w:tblGrid>
      <w:tr w:rsidR="003D6B1C" w:rsidRPr="003D6B1C" w14:paraId="69A8C1B5" w14:textId="77777777" w:rsidTr="0015163F">
        <w:trPr>
          <w:trHeight w:val="475"/>
          <w:jc w:val="center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9870" w14:textId="77777777" w:rsidR="003D6B1C" w:rsidRPr="003D6B1C" w:rsidRDefault="003D6B1C" w:rsidP="003D6B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bookmarkStart w:id="0" w:name="table1"/>
            <w:bookmarkEnd w:id="0"/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DE1F" w14:textId="77777777" w:rsidR="003D6B1C" w:rsidRPr="003D6B1C" w:rsidRDefault="003D6B1C" w:rsidP="003D6B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0E5A3883" w14:textId="77777777" w:rsidR="003D6B1C" w:rsidRPr="003D6B1C" w:rsidRDefault="003D6B1C" w:rsidP="003D6B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A6C6" w14:textId="77777777" w:rsidR="003D6B1C" w:rsidRPr="003D6B1C" w:rsidRDefault="003D6B1C" w:rsidP="003D6B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D6B1C" w:rsidRPr="003D6B1C" w14:paraId="55744757" w14:textId="77777777" w:rsidTr="0015163F">
        <w:trPr>
          <w:trHeight w:val="339"/>
          <w:jc w:val="center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3D69" w14:textId="77777777" w:rsidR="003D6B1C" w:rsidRPr="003D6B1C" w:rsidRDefault="003D6B1C" w:rsidP="003D6B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93E6" w14:textId="77777777" w:rsidR="003D6B1C" w:rsidRPr="003D6B1C" w:rsidRDefault="003D6B1C" w:rsidP="003D6B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C594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класс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B5AD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класс 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91E0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класс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2B06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класс 4</w:t>
            </w:r>
          </w:p>
        </w:tc>
      </w:tr>
      <w:tr w:rsidR="003D6B1C" w:rsidRPr="003D6B1C" w14:paraId="1C9AAF27" w14:textId="77777777" w:rsidTr="0015163F">
        <w:trPr>
          <w:trHeight w:val="313"/>
          <w:jc w:val="center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BD5A" w14:textId="77777777" w:rsidR="003D6B1C" w:rsidRPr="003D6B1C" w:rsidRDefault="003D6B1C" w:rsidP="003D6B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235A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FE9F" w14:textId="77777777" w:rsidR="003D6B1C" w:rsidRPr="003D6B1C" w:rsidRDefault="003D6B1C" w:rsidP="003D6B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0C2D" w14:textId="77777777" w:rsidR="003D6B1C" w:rsidRPr="003D6B1C" w:rsidRDefault="003D6B1C" w:rsidP="003D6B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0232" w14:textId="77777777" w:rsidR="003D6B1C" w:rsidRPr="003D6B1C" w:rsidRDefault="003D6B1C" w:rsidP="003D6B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2EEC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1030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F666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95BA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3.4.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BEFC" w14:textId="77777777" w:rsidR="003D6B1C" w:rsidRPr="003D6B1C" w:rsidRDefault="003D6B1C" w:rsidP="003D6B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D6B1C" w:rsidRPr="003D6B1C" w14:paraId="6E4030FD" w14:textId="77777777" w:rsidTr="0015163F">
        <w:trPr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2A54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DD70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F486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5C46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A79E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4F75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2D66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5921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0DDF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F768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15163F" w:rsidRPr="00F06873" w14:paraId="26D3FCB3" w14:textId="77777777" w:rsidTr="0015163F">
        <w:trPr>
          <w:jc w:val="center"/>
        </w:trPr>
        <w:tc>
          <w:tcPr>
            <w:tcW w:w="3254" w:type="dxa"/>
            <w:vAlign w:val="center"/>
          </w:tcPr>
          <w:p w14:paraId="61D02544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992" w:type="dxa"/>
            <w:vAlign w:val="center"/>
          </w:tcPr>
          <w:p w14:paraId="093297B8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4" w:type="dxa"/>
            <w:vAlign w:val="center"/>
          </w:tcPr>
          <w:p w14:paraId="74F3248A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14:paraId="2ECDB2E7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45509A2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6D5F4ACA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BC51766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31F932C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D5DE735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67BCF7F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163F" w:rsidRPr="00F06873" w14:paraId="453AFB20" w14:textId="77777777" w:rsidTr="0015163F">
        <w:trPr>
          <w:jc w:val="center"/>
        </w:trPr>
        <w:tc>
          <w:tcPr>
            <w:tcW w:w="3254" w:type="dxa"/>
            <w:vAlign w:val="center"/>
          </w:tcPr>
          <w:p w14:paraId="2D923665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992" w:type="dxa"/>
            <w:vAlign w:val="center"/>
          </w:tcPr>
          <w:p w14:paraId="5D3D9296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4" w:type="dxa"/>
            <w:vAlign w:val="center"/>
          </w:tcPr>
          <w:p w14:paraId="1E2D72CA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14:paraId="5099713E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99A4AC4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1F33029E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2F830D5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6760F28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A3038B6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6FCA462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163F" w:rsidRPr="00F06873" w14:paraId="1056CBC5" w14:textId="77777777" w:rsidTr="0015163F">
        <w:trPr>
          <w:jc w:val="center"/>
        </w:trPr>
        <w:tc>
          <w:tcPr>
            <w:tcW w:w="3254" w:type="dxa"/>
            <w:vAlign w:val="center"/>
          </w:tcPr>
          <w:p w14:paraId="02C0C4F5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992" w:type="dxa"/>
            <w:vAlign w:val="center"/>
          </w:tcPr>
          <w:p w14:paraId="3850A5AC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vAlign w:val="center"/>
          </w:tcPr>
          <w:p w14:paraId="08F099F2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14:paraId="114E96F5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F01F7C5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98AEDF9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1D84625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107C75E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2783764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8F1D3CB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163F" w:rsidRPr="00F06873" w14:paraId="508C8C53" w14:textId="77777777" w:rsidTr="0015163F">
        <w:trPr>
          <w:jc w:val="center"/>
        </w:trPr>
        <w:tc>
          <w:tcPr>
            <w:tcW w:w="3254" w:type="dxa"/>
            <w:vAlign w:val="center"/>
          </w:tcPr>
          <w:p w14:paraId="6CD400CE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992" w:type="dxa"/>
            <w:vAlign w:val="center"/>
          </w:tcPr>
          <w:p w14:paraId="1C2FE08A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4" w:type="dxa"/>
            <w:vAlign w:val="center"/>
          </w:tcPr>
          <w:p w14:paraId="73C5D1CA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vAlign w:val="center"/>
          </w:tcPr>
          <w:p w14:paraId="070E336A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6D714E4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4494F30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B6FAE8B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687D6A0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4418094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FEEA069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163F" w:rsidRPr="00F06873" w14:paraId="4D6E7B6F" w14:textId="77777777" w:rsidTr="0015163F">
        <w:trPr>
          <w:jc w:val="center"/>
        </w:trPr>
        <w:tc>
          <w:tcPr>
            <w:tcW w:w="3254" w:type="dxa"/>
            <w:vAlign w:val="center"/>
          </w:tcPr>
          <w:p w14:paraId="3AF01E20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992" w:type="dxa"/>
            <w:vAlign w:val="center"/>
          </w:tcPr>
          <w:p w14:paraId="28C08087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4" w:type="dxa"/>
            <w:vAlign w:val="center"/>
          </w:tcPr>
          <w:p w14:paraId="7C0F78C8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vAlign w:val="center"/>
          </w:tcPr>
          <w:p w14:paraId="78998444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4742F65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84B17EC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3E19798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0817A69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241DFF8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439EE0E" w14:textId="77777777" w:rsidR="0015163F" w:rsidRPr="00F06873" w:rsidRDefault="0015163F" w:rsidP="009E23F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4A5D6FDC" w14:textId="77777777" w:rsidR="003D6B1C" w:rsidRPr="003D6B1C" w:rsidRDefault="003D6B1C" w:rsidP="003D6B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D991E9D" w14:textId="1734AB61" w:rsidR="003D6B1C" w:rsidRDefault="003D6B1C" w:rsidP="003D6B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6B1C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2</w:t>
      </w:r>
    </w:p>
    <w:p w14:paraId="63A95F6D" w14:textId="77777777" w:rsidR="0012142E" w:rsidRPr="00BB3638" w:rsidRDefault="0012142E" w:rsidP="001214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371"/>
        <w:gridCol w:w="456"/>
        <w:gridCol w:w="457"/>
        <w:gridCol w:w="543"/>
        <w:gridCol w:w="370"/>
        <w:gridCol w:w="455"/>
        <w:gridCol w:w="456"/>
        <w:gridCol w:w="456"/>
        <w:gridCol w:w="455"/>
        <w:gridCol w:w="456"/>
        <w:gridCol w:w="455"/>
        <w:gridCol w:w="456"/>
        <w:gridCol w:w="455"/>
        <w:gridCol w:w="456"/>
        <w:gridCol w:w="633"/>
        <w:gridCol w:w="567"/>
        <w:gridCol w:w="850"/>
        <w:gridCol w:w="585"/>
        <w:gridCol w:w="540"/>
        <w:gridCol w:w="540"/>
        <w:gridCol w:w="540"/>
        <w:gridCol w:w="540"/>
        <w:gridCol w:w="480"/>
      </w:tblGrid>
      <w:tr w:rsidR="003D6B1C" w:rsidRPr="003D6B1C" w14:paraId="02D55328" w14:textId="77777777" w:rsidTr="0012142E">
        <w:trPr>
          <w:cantSplit/>
          <w:trHeight w:val="24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691D" w14:textId="77777777" w:rsidR="003D6B1C" w:rsidRPr="003D6B1C" w:rsidRDefault="003D6B1C" w:rsidP="0012142E">
            <w:pPr>
              <w:spacing w:after="0" w:line="240" w:lineRule="auto"/>
              <w:ind w:left="-115" w:right="-10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Индиви</w:t>
            </w: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softHyphen/>
              <w:t>дуальный номер рабочего места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75F1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Профессия/</w:t>
            </w: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должность/</w:t>
            </w: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специальность работника </w:t>
            </w:r>
          </w:p>
          <w:p w14:paraId="512A9ADB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AA95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Классы </w:t>
            </w: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(подклассы)</w:t>
            </w:r>
            <w:r w:rsidRPr="003D6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340CF7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Итоговый класс (подкласс) условий труда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E23CB7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402248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Повышенный размер оплаты труда (да,нет)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6FE9EB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Ежегодный дополнительный оплачиваемый отпуск (да/нет)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6D93F8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Сокращенная продолжительность рабочего времени (да/нет)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D26264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Молоко или другие равноценные пищевые продукт</w:t>
            </w:r>
            <w:r w:rsidRPr="003D6B1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ы (да/нет)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15733D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Лечебно</w:t>
            </w:r>
            <w:r w:rsidRPr="003D6B1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-профилактическое питание  (да/нет)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F2CDFE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Льготно</w:t>
            </w:r>
            <w:r w:rsidRPr="003D6B1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е пенсионное обеспечение (да/нет)</w:t>
            </w:r>
          </w:p>
        </w:tc>
      </w:tr>
      <w:tr w:rsidR="00975B51" w:rsidRPr="003D6B1C" w14:paraId="0201D9E0" w14:textId="77777777" w:rsidTr="0012142E">
        <w:trPr>
          <w:cantSplit/>
          <w:trHeight w:val="225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DCC1" w14:textId="77777777" w:rsidR="003D6B1C" w:rsidRPr="003D6B1C" w:rsidRDefault="003D6B1C" w:rsidP="003D6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ACEF" w14:textId="77777777" w:rsidR="003D6B1C" w:rsidRPr="003D6B1C" w:rsidRDefault="003D6B1C" w:rsidP="003D6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2F2EFA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химический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2A2B12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биологический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C35436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аэрозоли преимущественно фиброгенного действия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82936D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шум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5EA786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инфразвук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4D7AF3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ультразвук</w:t>
            </w: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воздушный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7289C2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вибрация общая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1B83E8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вибрация локальная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A05078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неионизирующие излучения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3BFFCE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ионизирующие излучения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D1777A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микроклимат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E13D89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световая среда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02B625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тяжесть трудового процесса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126934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DFD5" w14:textId="77777777" w:rsidR="003D6B1C" w:rsidRPr="003D6B1C" w:rsidRDefault="003D6B1C" w:rsidP="003D6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D675" w14:textId="77777777" w:rsidR="003D6B1C" w:rsidRPr="003D6B1C" w:rsidRDefault="003D6B1C" w:rsidP="003D6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0572" w14:textId="77777777" w:rsidR="003D6B1C" w:rsidRPr="003D6B1C" w:rsidRDefault="003D6B1C" w:rsidP="003D6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B011" w14:textId="77777777" w:rsidR="003D6B1C" w:rsidRPr="003D6B1C" w:rsidRDefault="003D6B1C" w:rsidP="003D6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6B39" w14:textId="77777777" w:rsidR="003D6B1C" w:rsidRPr="003D6B1C" w:rsidRDefault="003D6B1C" w:rsidP="003D6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24AD" w14:textId="77777777" w:rsidR="003D6B1C" w:rsidRPr="003D6B1C" w:rsidRDefault="003D6B1C" w:rsidP="003D6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D8CF" w14:textId="77777777" w:rsidR="003D6B1C" w:rsidRPr="003D6B1C" w:rsidRDefault="003D6B1C" w:rsidP="003D6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86D7" w14:textId="77777777" w:rsidR="003D6B1C" w:rsidRPr="003D6B1C" w:rsidRDefault="003D6B1C" w:rsidP="003D6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712E97" w:rsidRPr="003D6B1C" w14:paraId="60E5DAE6" w14:textId="77777777" w:rsidTr="001214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0BEB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  <w:bookmarkStart w:id="2" w:name="table2"/>
            <w:bookmarkEnd w:id="2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E9ED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F261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3F71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A17A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8D79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5817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2B05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2F49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06DE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5C86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4D68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689F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6D6F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14B7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7EB4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B181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9447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4FB8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1D49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5262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63C7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8B9B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89A2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24</w:t>
            </w:r>
          </w:p>
        </w:tc>
      </w:tr>
      <w:tr w:rsidR="00BB3638" w:rsidRPr="003D6B1C" w14:paraId="359AB3EF" w14:textId="77777777" w:rsidTr="001214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76F1" w14:textId="77777777" w:rsidR="00BB3638" w:rsidRPr="003D6B1C" w:rsidRDefault="00BB3638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BF82" w14:textId="2CEE2B09" w:rsidR="00BB3638" w:rsidRPr="00BB3638" w:rsidRDefault="00BB3638" w:rsidP="00BB3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B363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Административное подразделение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D4C5" w14:textId="77777777" w:rsidR="00BB3638" w:rsidRPr="003D6B1C" w:rsidRDefault="00BB3638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3B52" w14:textId="77777777" w:rsidR="00BB3638" w:rsidRPr="003D6B1C" w:rsidRDefault="00BB3638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83A4" w14:textId="77777777" w:rsidR="00BB3638" w:rsidRPr="003D6B1C" w:rsidRDefault="00BB3638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1606" w14:textId="77777777" w:rsidR="00BB3638" w:rsidRPr="003D6B1C" w:rsidRDefault="00BB3638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D027" w14:textId="77777777" w:rsidR="00BB3638" w:rsidRPr="003D6B1C" w:rsidRDefault="00BB3638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3830" w14:textId="77777777" w:rsidR="00BB3638" w:rsidRPr="003D6B1C" w:rsidRDefault="00BB3638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8958" w14:textId="77777777" w:rsidR="00BB3638" w:rsidRPr="003D6B1C" w:rsidRDefault="00BB3638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AAC5" w14:textId="77777777" w:rsidR="00BB3638" w:rsidRPr="003D6B1C" w:rsidRDefault="00BB3638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0B14" w14:textId="77777777" w:rsidR="00BB3638" w:rsidRPr="003D6B1C" w:rsidRDefault="00BB3638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CAFE" w14:textId="77777777" w:rsidR="00BB3638" w:rsidRPr="003D6B1C" w:rsidRDefault="00BB3638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4C1C" w14:textId="77777777" w:rsidR="00BB3638" w:rsidRPr="003D6B1C" w:rsidRDefault="00BB3638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C636" w14:textId="77777777" w:rsidR="00BB3638" w:rsidRPr="003D6B1C" w:rsidRDefault="00BB3638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B8CC" w14:textId="77777777" w:rsidR="00BB3638" w:rsidRPr="003D6B1C" w:rsidRDefault="00BB3638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1FE9" w14:textId="77777777" w:rsidR="00BB3638" w:rsidRPr="003D6B1C" w:rsidRDefault="00BB3638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F128" w14:textId="77777777" w:rsidR="00BB3638" w:rsidRPr="003D6B1C" w:rsidRDefault="00BB3638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5841" w14:textId="77777777" w:rsidR="00BB3638" w:rsidRPr="003D6B1C" w:rsidRDefault="00BB3638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B5D0" w14:textId="77777777" w:rsidR="00BB3638" w:rsidRPr="003D6B1C" w:rsidRDefault="00BB3638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E4AD" w14:textId="77777777" w:rsidR="00BB3638" w:rsidRPr="003D6B1C" w:rsidRDefault="00BB3638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7AEB" w14:textId="77777777" w:rsidR="00BB3638" w:rsidRPr="003D6B1C" w:rsidRDefault="00BB3638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5A71" w14:textId="77777777" w:rsidR="00BB3638" w:rsidRPr="003D6B1C" w:rsidRDefault="00BB3638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8F6C" w14:textId="77777777" w:rsidR="00BB3638" w:rsidRPr="003D6B1C" w:rsidRDefault="00BB3638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EB11" w14:textId="77777777" w:rsidR="00BB3638" w:rsidRPr="003D6B1C" w:rsidRDefault="00BB3638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2142E" w:rsidRPr="0012142E" w14:paraId="0129BCA1" w14:textId="77777777" w:rsidTr="001214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2518" w14:textId="77777777" w:rsidR="0012142E" w:rsidRPr="0012142E" w:rsidRDefault="0012142E" w:rsidP="0012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1 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0BBC5" w14:textId="378C9B89" w:rsidR="0012142E" w:rsidRPr="0012142E" w:rsidRDefault="0012142E" w:rsidP="0012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" w:eastAsia="Times New Roman" w:hAnsi="Times" w:cs="Times"/>
                <w:sz w:val="18"/>
                <w:szCs w:val="18"/>
                <w:lang w:eastAsia="ru-RU"/>
              </w:rPr>
              <w:t>Заместитель генерального директора по общим вопросам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5B4A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2736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09BA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E681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DD12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DF32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4AF8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E2B6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390E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BF3A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F8B2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C2B2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EE38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C618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41FC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5463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2CC2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03AA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6DE4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BB91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6758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6140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2142E" w:rsidRPr="0012142E" w14:paraId="0433E0E1" w14:textId="77777777" w:rsidTr="0012142E">
        <w:trPr>
          <w:trHeight w:val="3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20F0" w14:textId="77777777" w:rsidR="0012142E" w:rsidRPr="0012142E" w:rsidRDefault="0012142E" w:rsidP="0012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A76B8" w14:textId="7CBE33FC" w:rsidR="0012142E" w:rsidRPr="0012142E" w:rsidRDefault="0012142E" w:rsidP="0012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" w:eastAsia="Times New Roman" w:hAnsi="Times" w:cs="Times"/>
                <w:sz w:val="18"/>
                <w:szCs w:val="18"/>
                <w:lang w:eastAsia="ru-RU"/>
              </w:rPr>
              <w:t>Заместитель генерального директора по технологическому присоединению и перспективному развитию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6CD9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B259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E15C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8F3E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0B13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B1AA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B7D4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F72B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D41C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0573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C700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03A5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B712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F71E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21FA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32D6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0C5D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36B5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9F50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8693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65F4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3675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2142E" w:rsidRPr="0012142E" w14:paraId="10266B1F" w14:textId="77777777" w:rsidTr="001214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B7F5" w14:textId="77777777" w:rsidR="0012142E" w:rsidRPr="0012142E" w:rsidRDefault="0012142E" w:rsidP="0012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C0FE4" w14:textId="2ABECF69" w:rsidR="0012142E" w:rsidRPr="0012142E" w:rsidRDefault="0012142E" w:rsidP="0012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генерального директора по управлению собственностью и правовому обеспечению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6829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A791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21C5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4FF8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A8EB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38AE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47F9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F05A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7ED2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F4C4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B8B5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9F64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9C89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327A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2BB8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EA91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8368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189A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B478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4858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2F42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E846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2142E" w:rsidRPr="0012142E" w14:paraId="26041CCF" w14:textId="77777777" w:rsidTr="001214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45C0" w14:textId="77777777" w:rsidR="0012142E" w:rsidRPr="0012142E" w:rsidRDefault="0012142E" w:rsidP="0012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8B2A6" w14:textId="08FC0832" w:rsidR="0012142E" w:rsidRPr="0012142E" w:rsidRDefault="0012142E" w:rsidP="0012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генерального директора по финансам и тарифной политике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6EF8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0E63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D430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28C0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3C7E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9998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44AB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35E7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BA55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196F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86E6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FBA6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DDD4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F5A3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7682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42A7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C9F3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3B7B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AD1C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D355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1449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F509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B3638" w:rsidRPr="0012142E" w14:paraId="04BECA4C" w14:textId="77777777" w:rsidTr="001214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EDED" w14:textId="77777777" w:rsidR="00BB3638" w:rsidRPr="0012142E" w:rsidRDefault="00BB3638" w:rsidP="0012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A8015" w14:textId="20F3CF97" w:rsidR="00BB3638" w:rsidRPr="0012142E" w:rsidRDefault="00BB3638" w:rsidP="0012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B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тдел по организации и контролю учета электрической энергии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6E16" w14:textId="77777777" w:rsidR="00BB3638" w:rsidRPr="0012142E" w:rsidRDefault="00BB3638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0E45" w14:textId="77777777" w:rsidR="00BB3638" w:rsidRPr="0012142E" w:rsidRDefault="00BB3638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4375" w14:textId="77777777" w:rsidR="00BB3638" w:rsidRPr="0012142E" w:rsidRDefault="00BB3638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C9E6" w14:textId="77777777" w:rsidR="00BB3638" w:rsidRPr="0012142E" w:rsidRDefault="00BB3638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7A0F" w14:textId="77777777" w:rsidR="00BB3638" w:rsidRPr="0012142E" w:rsidRDefault="00BB3638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74E2" w14:textId="77777777" w:rsidR="00BB3638" w:rsidRPr="0012142E" w:rsidRDefault="00BB3638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B714" w14:textId="77777777" w:rsidR="00BB3638" w:rsidRPr="0012142E" w:rsidRDefault="00BB3638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3DD9" w14:textId="77777777" w:rsidR="00BB3638" w:rsidRPr="0012142E" w:rsidRDefault="00BB3638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A7E4" w14:textId="77777777" w:rsidR="00BB3638" w:rsidRPr="0012142E" w:rsidRDefault="00BB3638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B8B" w14:textId="77777777" w:rsidR="00BB3638" w:rsidRPr="0012142E" w:rsidRDefault="00BB3638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EBE9" w14:textId="77777777" w:rsidR="00BB3638" w:rsidRPr="0012142E" w:rsidRDefault="00BB3638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F926" w14:textId="77777777" w:rsidR="00BB3638" w:rsidRPr="0012142E" w:rsidRDefault="00BB3638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06CA" w14:textId="77777777" w:rsidR="00BB3638" w:rsidRPr="0012142E" w:rsidRDefault="00BB3638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4103" w14:textId="77777777" w:rsidR="00BB3638" w:rsidRPr="0012142E" w:rsidRDefault="00BB3638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CA75" w14:textId="77777777" w:rsidR="00BB3638" w:rsidRPr="0012142E" w:rsidRDefault="00BB3638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D772" w14:textId="77777777" w:rsidR="00BB3638" w:rsidRPr="0012142E" w:rsidRDefault="00BB3638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34A9" w14:textId="77777777" w:rsidR="00BB3638" w:rsidRPr="0012142E" w:rsidRDefault="00BB3638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282A" w14:textId="77777777" w:rsidR="00BB3638" w:rsidRPr="0012142E" w:rsidRDefault="00BB3638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94F8" w14:textId="77777777" w:rsidR="00BB3638" w:rsidRPr="0012142E" w:rsidRDefault="00BB3638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D366" w14:textId="77777777" w:rsidR="00BB3638" w:rsidRPr="0012142E" w:rsidRDefault="00BB3638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B9B6" w14:textId="77777777" w:rsidR="00BB3638" w:rsidRPr="0012142E" w:rsidRDefault="00BB3638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43CC" w14:textId="77777777" w:rsidR="00BB3638" w:rsidRPr="0012142E" w:rsidRDefault="00BB3638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142E" w:rsidRPr="0012142E" w14:paraId="7F6BCBFC" w14:textId="77777777" w:rsidTr="0012142E">
        <w:trPr>
          <w:trHeight w:val="3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F011" w14:textId="77777777" w:rsidR="0012142E" w:rsidRPr="0012142E" w:rsidRDefault="0012142E" w:rsidP="0012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37EDD" w14:textId="446F8F33" w:rsidR="0012142E" w:rsidRPr="0012142E" w:rsidRDefault="0012142E" w:rsidP="0012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B117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79CC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7B06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6F05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E47E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68CD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4EB3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F4C8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68A2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EFBB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3D2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CE91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821D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92E3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EE13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200D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61B2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D4BD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1FCB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6D03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E3C1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50E2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2142E" w:rsidRPr="0012142E" w14:paraId="4F470D58" w14:textId="77777777" w:rsidTr="001214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733D" w14:textId="77777777" w:rsidR="0012142E" w:rsidRPr="0012142E" w:rsidRDefault="0012142E" w:rsidP="0012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ACC32" w14:textId="436F885B" w:rsidR="0012142E" w:rsidRPr="0012142E" w:rsidRDefault="0012142E" w:rsidP="0012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" w:eastAsia="Times New Roman" w:hAnsi="Times" w:cs="Times"/>
                <w:sz w:val="18"/>
                <w:szCs w:val="18"/>
                <w:lang w:eastAsia="ru-RU"/>
              </w:rPr>
              <w:t>Ведущий инженер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5641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EF60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2811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E720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6D05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5413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2F1A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B5E3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9D35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C8A0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A22E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8286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10EB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D0BA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42BE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3E54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E50C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D09C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9C94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C48A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B5D5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5BBD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2142E" w:rsidRPr="0012142E" w14:paraId="170ACF49" w14:textId="77777777" w:rsidTr="001214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CA55" w14:textId="6CE8DA29" w:rsidR="0012142E" w:rsidRPr="0012142E" w:rsidRDefault="0012142E" w:rsidP="0012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A1CE9" w14:textId="1081B24D" w:rsidR="0012142E" w:rsidRPr="00BB3638" w:rsidRDefault="0012142E" w:rsidP="0012142E">
            <w:pPr>
              <w:spacing w:after="0" w:line="240" w:lineRule="auto"/>
              <w:rPr>
                <w:rFonts w:ascii="Times" w:eastAsia="Times New Roman" w:hAnsi="Times" w:cs="Times"/>
                <w:sz w:val="18"/>
                <w:szCs w:val="18"/>
                <w:lang w:eastAsia="ru-RU"/>
              </w:rPr>
            </w:pPr>
            <w:r w:rsidRPr="0012142E">
              <w:rPr>
                <w:rFonts w:ascii="Times" w:eastAsia="Times New Roman" w:hAnsi="Times" w:cs="Times"/>
                <w:sz w:val="18"/>
                <w:szCs w:val="18"/>
                <w:lang w:eastAsia="ru-RU"/>
              </w:rPr>
              <w:t>Инженер</w:t>
            </w:r>
            <w:r w:rsidR="00BB3638">
              <w:rPr>
                <w:rFonts w:ascii="Times" w:eastAsia="Times New Roman" w:hAnsi="Times" w:cs="Times"/>
                <w:sz w:val="18"/>
                <w:szCs w:val="18"/>
                <w:lang w:eastAsia="ru-RU"/>
              </w:rPr>
              <w:t xml:space="preserve"> </w:t>
            </w:r>
            <w:r w:rsidRPr="0012142E">
              <w:rPr>
                <w:rFonts w:ascii="Times" w:eastAsia="Times New Roman" w:hAnsi="Times" w:cs="Times"/>
                <w:sz w:val="18"/>
                <w:szCs w:val="18"/>
                <w:lang w:eastAsia="ru-RU"/>
              </w:rPr>
              <w:t>1 категории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DE34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3645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FCE9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5CA0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21D8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2C64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D8C2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81EA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B62B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4007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0D0E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BAFC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3AC6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A6FB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B7FC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1F5A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B39C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4183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1043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B3BA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DB29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7FA6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2142E" w:rsidRPr="0012142E" w14:paraId="3B00F97F" w14:textId="77777777" w:rsidTr="001214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DE0B" w14:textId="3C06420B" w:rsidR="0012142E" w:rsidRPr="0012142E" w:rsidRDefault="0012142E" w:rsidP="0012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8FA26" w14:textId="1318D758" w:rsidR="0012142E" w:rsidRPr="00BB3638" w:rsidRDefault="0012142E" w:rsidP="0012142E">
            <w:pPr>
              <w:spacing w:after="0" w:line="240" w:lineRule="auto"/>
              <w:rPr>
                <w:rFonts w:ascii="Times" w:eastAsia="Times New Roman" w:hAnsi="Times" w:cs="Times"/>
                <w:sz w:val="18"/>
                <w:szCs w:val="18"/>
                <w:lang w:eastAsia="ru-RU"/>
              </w:rPr>
            </w:pPr>
            <w:r w:rsidRPr="0012142E">
              <w:rPr>
                <w:rFonts w:ascii="Times" w:eastAsia="Times New Roman" w:hAnsi="Times" w:cs="Times"/>
                <w:sz w:val="18"/>
                <w:szCs w:val="18"/>
                <w:lang w:eastAsia="ru-RU"/>
              </w:rPr>
              <w:t>Инженер 2 категории</w:t>
            </w:r>
            <w:bookmarkStart w:id="3" w:name="_GoBack"/>
            <w:bookmarkEnd w:id="3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7FCF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19B7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6271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3E2D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15DE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D777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C6B2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8C09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E1EE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24D5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A9CA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7CE2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9D0E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E959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A4D8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BE12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9CF2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B2AD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6A9E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0C16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75EB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8E9D" w14:textId="77777777" w:rsidR="0012142E" w:rsidRPr="0012142E" w:rsidRDefault="0012142E" w:rsidP="0012142E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14:paraId="368B6413" w14:textId="77777777" w:rsidR="003D6B1C" w:rsidRPr="003D6B1C" w:rsidRDefault="003D6B1C" w:rsidP="003D6B1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14:paraId="19A5C550" w14:textId="77777777" w:rsidR="003D6B1C" w:rsidRPr="00712E97" w:rsidRDefault="003D6B1C" w:rsidP="003D6B1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14:paraId="01C7368A" w14:textId="2845D269" w:rsidR="003D6B1C" w:rsidRPr="00BB3638" w:rsidRDefault="003D6B1C" w:rsidP="003D6B1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B36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Перечень рекомендуемых мероприятий по улучшению условий труда</w:t>
      </w:r>
    </w:p>
    <w:p w14:paraId="528403BB" w14:textId="77777777" w:rsidR="003D6B1C" w:rsidRPr="003D6B1C" w:rsidRDefault="003D6B1C" w:rsidP="003D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D8FEE3C" w14:textId="77777777" w:rsidR="003D6B1C" w:rsidRPr="003D6B1C" w:rsidRDefault="003D6B1C" w:rsidP="003D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6B1C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организации:</w: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begin"/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 xml:space="preserve"> DOCVARIABLE </w:instrTex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instrText>ceh</w:instrTex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>_</w:instrTex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instrText>info</w:instrTex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 xml:space="preserve"> \* MERGEFORMAT </w:instrTex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separate"/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Общество с ограниченной ответственностью "Горэлектро" </w: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end"/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 </w:t>
      </w:r>
    </w:p>
    <w:p w14:paraId="05B3415A" w14:textId="77777777" w:rsidR="003D6B1C" w:rsidRPr="003D6B1C" w:rsidRDefault="003D6B1C" w:rsidP="003D6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214"/>
        <w:gridCol w:w="2835"/>
        <w:gridCol w:w="1384"/>
        <w:gridCol w:w="3294"/>
        <w:gridCol w:w="1466"/>
      </w:tblGrid>
      <w:tr w:rsidR="003D6B1C" w:rsidRPr="003D6B1C" w14:paraId="7D15D120" w14:textId="77777777" w:rsidTr="00975B51">
        <w:trPr>
          <w:jc w:val="center"/>
        </w:trPr>
        <w:tc>
          <w:tcPr>
            <w:tcW w:w="3261" w:type="dxa"/>
            <w:vAlign w:val="center"/>
          </w:tcPr>
          <w:p w14:paraId="48DECD19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4" w:name="main_table"/>
            <w:bookmarkEnd w:id="4"/>
            <w:r w:rsidRPr="003D6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2214" w:type="dxa"/>
            <w:vAlign w:val="center"/>
          </w:tcPr>
          <w:p w14:paraId="266F02CA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0BCAB689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1384" w:type="dxa"/>
            <w:vAlign w:val="center"/>
          </w:tcPr>
          <w:p w14:paraId="7AC94D41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Срок</w:t>
            </w:r>
            <w:r w:rsidRPr="003D6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br/>
            </w:r>
            <w:r w:rsidRPr="003D6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3294" w:type="dxa"/>
            <w:vAlign w:val="center"/>
          </w:tcPr>
          <w:p w14:paraId="17A5AC41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Структурные подразделения, привлекаемые для выполнения</w:t>
            </w:r>
          </w:p>
        </w:tc>
        <w:tc>
          <w:tcPr>
            <w:tcW w:w="1466" w:type="dxa"/>
            <w:vAlign w:val="center"/>
          </w:tcPr>
          <w:p w14:paraId="49CDF3FB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3D6B1C" w:rsidRPr="003D6B1C" w14:paraId="46A68A3C" w14:textId="77777777" w:rsidTr="00975B51">
        <w:trPr>
          <w:jc w:val="center"/>
        </w:trPr>
        <w:tc>
          <w:tcPr>
            <w:tcW w:w="3261" w:type="dxa"/>
            <w:vAlign w:val="center"/>
          </w:tcPr>
          <w:p w14:paraId="4904BCE0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4" w:type="dxa"/>
            <w:vAlign w:val="center"/>
          </w:tcPr>
          <w:p w14:paraId="55CEA7C7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14:paraId="7407654A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4" w:type="dxa"/>
            <w:vAlign w:val="center"/>
          </w:tcPr>
          <w:p w14:paraId="5AC5CC94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4" w:type="dxa"/>
            <w:vAlign w:val="center"/>
          </w:tcPr>
          <w:p w14:paraId="71463DFA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6" w:type="dxa"/>
            <w:vAlign w:val="center"/>
          </w:tcPr>
          <w:p w14:paraId="2EC49576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3D6B1C" w:rsidRPr="003D6B1C" w14:paraId="4C6417EB" w14:textId="77777777" w:rsidTr="00712E97">
        <w:trPr>
          <w:trHeight w:val="415"/>
          <w:jc w:val="center"/>
        </w:trPr>
        <w:tc>
          <w:tcPr>
            <w:tcW w:w="3261" w:type="dxa"/>
            <w:vAlign w:val="center"/>
          </w:tcPr>
          <w:p w14:paraId="7E120CBD" w14:textId="0BB1F3FD" w:rsidR="003D6B1C" w:rsidRPr="003D6B1C" w:rsidRDefault="00BB3638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B363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Административное подразделение</w:t>
            </w:r>
          </w:p>
        </w:tc>
        <w:tc>
          <w:tcPr>
            <w:tcW w:w="2214" w:type="dxa"/>
            <w:vAlign w:val="center"/>
          </w:tcPr>
          <w:p w14:paraId="157FB2E9" w14:textId="59F19266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</w:t>
            </w:r>
            <w:r w:rsidR="00BB3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835" w:type="dxa"/>
            <w:vAlign w:val="center"/>
          </w:tcPr>
          <w:p w14:paraId="5EFF5F0C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14:paraId="05EE375D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14:paraId="1ECEA2C2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Align w:val="center"/>
          </w:tcPr>
          <w:p w14:paraId="7846BA40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638" w:rsidRPr="003D6B1C" w14:paraId="1A03C429" w14:textId="77777777" w:rsidTr="00712E97">
        <w:trPr>
          <w:trHeight w:val="415"/>
          <w:jc w:val="center"/>
        </w:trPr>
        <w:tc>
          <w:tcPr>
            <w:tcW w:w="3261" w:type="dxa"/>
            <w:vAlign w:val="center"/>
          </w:tcPr>
          <w:p w14:paraId="4B41768F" w14:textId="28A7E419" w:rsidR="00BB3638" w:rsidRPr="003D6B1C" w:rsidRDefault="00BB3638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B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тдел по организации и контролю учета электрической энергии</w:t>
            </w:r>
          </w:p>
        </w:tc>
        <w:tc>
          <w:tcPr>
            <w:tcW w:w="2214" w:type="dxa"/>
            <w:vAlign w:val="center"/>
          </w:tcPr>
          <w:p w14:paraId="296E2783" w14:textId="6847E5E5" w:rsidR="00BB3638" w:rsidRPr="003D6B1C" w:rsidRDefault="00BB3638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2835" w:type="dxa"/>
            <w:vAlign w:val="center"/>
          </w:tcPr>
          <w:p w14:paraId="01EEA516" w14:textId="77777777" w:rsidR="00BB3638" w:rsidRPr="003D6B1C" w:rsidRDefault="00BB3638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14:paraId="3B3FDDF6" w14:textId="77777777" w:rsidR="00BB3638" w:rsidRPr="003D6B1C" w:rsidRDefault="00BB3638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14:paraId="1C32FD37" w14:textId="77777777" w:rsidR="00BB3638" w:rsidRPr="003D6B1C" w:rsidRDefault="00BB3638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Align w:val="center"/>
          </w:tcPr>
          <w:p w14:paraId="6B28DF19" w14:textId="77777777" w:rsidR="00BB3638" w:rsidRPr="003D6B1C" w:rsidRDefault="00BB3638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73CEDCA" w14:textId="24BB8955" w:rsidR="005550D4" w:rsidRDefault="005550D4"/>
    <w:p w14:paraId="68B590B3" w14:textId="6C3CFD97" w:rsidR="00975B51" w:rsidRPr="003D6B1C" w:rsidRDefault="00975B51" w:rsidP="00975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3D6B1C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составления:</w: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begin"/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 xml:space="preserve"> DOCVARIABLE </w:instrTex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instrText>fill_date</w:instrTex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 xml:space="preserve"> \* MERGEFORMAT </w:instrTex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separate"/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</w:t>
      </w:r>
      <w:r w:rsidR="00BB363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</w: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.0</w:t>
      </w:r>
      <w:r w:rsidR="00BB363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5</w: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.201</w: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end"/>
      </w:r>
      <w:r w:rsidR="00BB363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9</w:t>
      </w:r>
    </w:p>
    <w:p w14:paraId="499053C6" w14:textId="77777777" w:rsidR="00975B51" w:rsidRDefault="00975B51"/>
    <w:sectPr w:rsidR="00975B51" w:rsidSect="00866FC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48"/>
    <w:rsid w:val="000D4267"/>
    <w:rsid w:val="0012142E"/>
    <w:rsid w:val="0015163F"/>
    <w:rsid w:val="001835FC"/>
    <w:rsid w:val="003C065D"/>
    <w:rsid w:val="003D6B1C"/>
    <w:rsid w:val="005550D4"/>
    <w:rsid w:val="00712E97"/>
    <w:rsid w:val="007A5848"/>
    <w:rsid w:val="00866FCF"/>
    <w:rsid w:val="00975B51"/>
    <w:rsid w:val="00BB3638"/>
    <w:rsid w:val="00EC46FF"/>
    <w:rsid w:val="00EF74DC"/>
    <w:rsid w:val="00F4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7727"/>
  <w15:chartTrackingRefBased/>
  <w15:docId w15:val="{D264DAA5-351B-4DB6-B0B7-24599FBC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35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2019-06-19T11:30:00Z</dcterms:created>
  <dcterms:modified xsi:type="dcterms:W3CDTF">2019-06-19T11:52:00Z</dcterms:modified>
</cp:coreProperties>
</file>